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6FCA9" w14:textId="77777777" w:rsidR="004E1DEB" w:rsidRPr="00E05C51" w:rsidRDefault="004E1DEB" w:rsidP="004E1DEB">
      <w:pPr>
        <w:spacing w:after="160" w:line="276" w:lineRule="auto"/>
        <w:jc w:val="center"/>
        <w:rPr>
          <w:rFonts w:cs="Arial"/>
          <w:b/>
          <w:szCs w:val="22"/>
          <w:u w:val="single"/>
        </w:rPr>
      </w:pPr>
      <w:bookmarkStart w:id="0" w:name="_Hlk120030647"/>
      <w:r w:rsidRPr="00E05C51">
        <w:rPr>
          <w:rFonts w:cs="Arial"/>
          <w:b/>
          <w:szCs w:val="22"/>
        </w:rPr>
        <w:t>VZOREC POGODBE O VZDRŽEVANJU</w:t>
      </w:r>
    </w:p>
    <w:p w14:paraId="45E7A0CF" w14:textId="77777777" w:rsidR="004E1DEB" w:rsidRPr="00E05C51" w:rsidRDefault="004E1DEB" w:rsidP="004E1DEB">
      <w:pPr>
        <w:spacing w:line="276" w:lineRule="auto"/>
        <w:jc w:val="both"/>
        <w:rPr>
          <w:b/>
          <w:color w:val="FF0000"/>
          <w:szCs w:val="22"/>
        </w:rPr>
      </w:pPr>
      <w:r w:rsidRPr="00E05C51">
        <w:rPr>
          <w:b/>
          <w:color w:val="FF0000"/>
          <w:szCs w:val="22"/>
        </w:rPr>
        <w:t xml:space="preserve">Opozorilo: S podpisom ponudbe, oddane v e-JN sistem, ponudnik podpisuje pogodbo kot celoto in se strinja z njeno vsebino. V kolikor ponudnik nastopa skupaj s podizvajalcem/i, </w:t>
      </w:r>
      <w:r>
        <w:rPr>
          <w:b/>
          <w:color w:val="FF0000"/>
          <w:szCs w:val="22"/>
        </w:rPr>
        <w:t xml:space="preserve">se </w:t>
      </w:r>
      <w:r w:rsidRPr="00E05C51">
        <w:rPr>
          <w:b/>
          <w:color w:val="FF0000"/>
          <w:szCs w:val="22"/>
        </w:rPr>
        <w:t>izpolni tudi rubrike v  točk</w:t>
      </w:r>
      <w:r>
        <w:rPr>
          <w:b/>
          <w:color w:val="FF0000"/>
          <w:szCs w:val="22"/>
        </w:rPr>
        <w:t>i</w:t>
      </w:r>
      <w:r w:rsidRPr="00E05C51">
        <w:rPr>
          <w:b/>
          <w:color w:val="FF0000"/>
          <w:szCs w:val="22"/>
        </w:rPr>
        <w:t xml:space="preserve"> 6. pogodbe.</w:t>
      </w:r>
    </w:p>
    <w:p w14:paraId="6210EEA1" w14:textId="77777777" w:rsidR="004E1DEB" w:rsidRPr="00E05C51" w:rsidRDefault="004E1DEB" w:rsidP="004E1DEB">
      <w:pPr>
        <w:spacing w:line="276" w:lineRule="auto"/>
        <w:jc w:val="both"/>
        <w:rPr>
          <w:b/>
          <w:color w:val="FF0000"/>
          <w:szCs w:val="22"/>
        </w:rPr>
      </w:pPr>
    </w:p>
    <w:p w14:paraId="3E9F70A1" w14:textId="77777777" w:rsidR="004E1DEB" w:rsidRPr="00E05C51" w:rsidRDefault="004E1DEB" w:rsidP="004E1DEB">
      <w:pPr>
        <w:spacing w:line="276" w:lineRule="auto"/>
        <w:jc w:val="both"/>
        <w:rPr>
          <w:b/>
          <w:color w:val="FF0000"/>
          <w:szCs w:val="22"/>
        </w:rPr>
      </w:pPr>
    </w:p>
    <w:p w14:paraId="05B097AD" w14:textId="77932C89" w:rsidR="004E1DEB" w:rsidRPr="00E05C51" w:rsidRDefault="004E1DEB" w:rsidP="004E1DEB">
      <w:pPr>
        <w:tabs>
          <w:tab w:val="left" w:pos="1701"/>
        </w:tabs>
        <w:spacing w:line="276" w:lineRule="auto"/>
        <w:jc w:val="both"/>
        <w:rPr>
          <w:szCs w:val="22"/>
        </w:rPr>
      </w:pPr>
      <w:bookmarkStart w:id="1" w:name="_Hlk142470612"/>
      <w:r w:rsidRPr="00E05C51">
        <w:rPr>
          <w:b/>
          <w:szCs w:val="22"/>
        </w:rPr>
        <w:t xml:space="preserve">UNIVERZITETNI KLINIČNI CENTER LJUBLJANA, </w:t>
      </w:r>
      <w:r w:rsidRPr="00E05C51">
        <w:rPr>
          <w:szCs w:val="22"/>
        </w:rPr>
        <w:t>Zaloška 2, 1</w:t>
      </w:r>
      <w:r w:rsidR="00272126">
        <w:rPr>
          <w:szCs w:val="22"/>
        </w:rPr>
        <w:t>000</w:t>
      </w:r>
      <w:bookmarkStart w:id="2" w:name="_GoBack"/>
      <w:bookmarkEnd w:id="2"/>
      <w:r w:rsidRPr="00E05C51">
        <w:rPr>
          <w:szCs w:val="22"/>
        </w:rPr>
        <w:t xml:space="preserve"> Ljubljana,</w:t>
      </w:r>
      <w:r w:rsidRPr="00E05C51">
        <w:rPr>
          <w:b/>
          <w:szCs w:val="22"/>
        </w:rPr>
        <w:t xml:space="preserve"> </w:t>
      </w:r>
      <w:r w:rsidRPr="00E05C51">
        <w:rPr>
          <w:szCs w:val="22"/>
        </w:rPr>
        <w:t>ki ga zastopa  generalni direktor, doc. dr. Marko Jug, dr. med., (v nadaljevanju: naročnik ali UKC</w:t>
      </w:r>
      <w:r>
        <w:rPr>
          <w:szCs w:val="22"/>
        </w:rPr>
        <w:t xml:space="preserve"> Ljubljana</w:t>
      </w:r>
      <w:r w:rsidRPr="00E05C51">
        <w:rPr>
          <w:szCs w:val="22"/>
        </w:rPr>
        <w:t>)</w:t>
      </w:r>
    </w:p>
    <w:p w14:paraId="62B76A63" w14:textId="77777777" w:rsidR="004E1DEB" w:rsidRPr="00E05C51" w:rsidRDefault="004E1DEB" w:rsidP="004E1DEB">
      <w:pPr>
        <w:spacing w:line="276" w:lineRule="auto"/>
        <w:jc w:val="both"/>
        <w:rPr>
          <w:szCs w:val="22"/>
        </w:rPr>
      </w:pPr>
      <w:r w:rsidRPr="00E05C51">
        <w:rPr>
          <w:szCs w:val="22"/>
        </w:rPr>
        <w:t>ID za DDV: SI52111776</w:t>
      </w:r>
    </w:p>
    <w:p w14:paraId="31794E0E" w14:textId="77777777" w:rsidR="004E1DEB" w:rsidRPr="00E05C51" w:rsidRDefault="004E1DEB" w:rsidP="004E1DEB">
      <w:pPr>
        <w:spacing w:line="276" w:lineRule="auto"/>
        <w:jc w:val="both"/>
        <w:rPr>
          <w:szCs w:val="22"/>
        </w:rPr>
      </w:pPr>
      <w:r w:rsidRPr="00E05C51">
        <w:rPr>
          <w:szCs w:val="22"/>
        </w:rPr>
        <w:t>Matična številka: 5057272000</w:t>
      </w:r>
    </w:p>
    <w:p w14:paraId="15B42CC1" w14:textId="77777777" w:rsidR="004E1DEB" w:rsidRPr="00E05C51" w:rsidRDefault="004E1DEB" w:rsidP="004E1DEB">
      <w:pPr>
        <w:spacing w:line="276" w:lineRule="auto"/>
        <w:jc w:val="both"/>
        <w:rPr>
          <w:szCs w:val="22"/>
        </w:rPr>
      </w:pPr>
    </w:p>
    <w:p w14:paraId="3C25AE66" w14:textId="77777777" w:rsidR="004E1DEB" w:rsidRPr="00E05C51" w:rsidRDefault="004E1DEB" w:rsidP="004E1DEB">
      <w:pPr>
        <w:spacing w:line="276" w:lineRule="auto"/>
        <w:jc w:val="both"/>
        <w:rPr>
          <w:szCs w:val="22"/>
        </w:rPr>
      </w:pPr>
      <w:r w:rsidRPr="00E05C51">
        <w:rPr>
          <w:szCs w:val="22"/>
        </w:rPr>
        <w:t>in</w:t>
      </w:r>
    </w:p>
    <w:p w14:paraId="0CA04112" w14:textId="77777777" w:rsidR="004E1DEB" w:rsidRPr="00E05C51" w:rsidRDefault="004E1DEB" w:rsidP="004E1DEB">
      <w:pPr>
        <w:spacing w:line="276" w:lineRule="auto"/>
        <w:jc w:val="both"/>
        <w:rPr>
          <w:szCs w:val="22"/>
        </w:rPr>
      </w:pPr>
    </w:p>
    <w:p w14:paraId="7AED03FC" w14:textId="77777777" w:rsidR="004E1DEB" w:rsidRPr="00E05C51" w:rsidRDefault="004E1DEB" w:rsidP="004E1DEB">
      <w:pPr>
        <w:spacing w:line="276" w:lineRule="auto"/>
        <w:jc w:val="both"/>
        <w:rPr>
          <w:szCs w:val="22"/>
        </w:rPr>
      </w:pPr>
      <w:r w:rsidRPr="00E05C51">
        <w:rPr>
          <w:szCs w:val="22"/>
        </w:rPr>
        <w:t>____________________, ki ga zastopa direktor ___________________</w:t>
      </w:r>
    </w:p>
    <w:p w14:paraId="71BEE071" w14:textId="77777777" w:rsidR="004E1DEB" w:rsidRPr="00E05C51" w:rsidRDefault="004E1DEB" w:rsidP="004E1DEB">
      <w:pPr>
        <w:spacing w:line="276" w:lineRule="auto"/>
        <w:jc w:val="both"/>
        <w:rPr>
          <w:szCs w:val="22"/>
        </w:rPr>
      </w:pPr>
      <w:r w:rsidRPr="00E05C51">
        <w:rPr>
          <w:szCs w:val="22"/>
        </w:rPr>
        <w:t>( v nadaljevanju: izvajalec)</w:t>
      </w:r>
    </w:p>
    <w:p w14:paraId="42B53FAB" w14:textId="77777777" w:rsidR="004E1DEB" w:rsidRPr="00E05C51" w:rsidRDefault="004E1DEB" w:rsidP="004E1DEB">
      <w:pPr>
        <w:spacing w:line="276" w:lineRule="auto"/>
        <w:jc w:val="both"/>
        <w:rPr>
          <w:szCs w:val="22"/>
        </w:rPr>
      </w:pPr>
      <w:r w:rsidRPr="00E05C51">
        <w:rPr>
          <w:szCs w:val="22"/>
        </w:rPr>
        <w:t>ID za DDV:</w:t>
      </w:r>
    </w:p>
    <w:p w14:paraId="3E585D43" w14:textId="77777777" w:rsidR="004E1DEB" w:rsidRPr="00E05C51" w:rsidRDefault="004E1DEB" w:rsidP="004E1DEB">
      <w:pPr>
        <w:spacing w:line="276" w:lineRule="auto"/>
        <w:jc w:val="both"/>
        <w:rPr>
          <w:szCs w:val="22"/>
        </w:rPr>
      </w:pPr>
      <w:r w:rsidRPr="00E05C51">
        <w:rPr>
          <w:szCs w:val="22"/>
        </w:rPr>
        <w:t>Matična številka:</w:t>
      </w:r>
    </w:p>
    <w:bookmarkEnd w:id="1"/>
    <w:p w14:paraId="5EFE9A85" w14:textId="77777777" w:rsidR="004E1DEB" w:rsidRPr="00E05C51" w:rsidRDefault="004E1DEB" w:rsidP="004E1DEB">
      <w:pPr>
        <w:spacing w:line="276" w:lineRule="auto"/>
        <w:jc w:val="both"/>
        <w:rPr>
          <w:szCs w:val="22"/>
        </w:rPr>
      </w:pPr>
    </w:p>
    <w:p w14:paraId="687ACF95" w14:textId="77777777" w:rsidR="004E1DEB" w:rsidRPr="00E05C51" w:rsidRDefault="004E1DEB" w:rsidP="004E1DEB">
      <w:pPr>
        <w:spacing w:line="276" w:lineRule="auto"/>
        <w:jc w:val="both"/>
        <w:rPr>
          <w:szCs w:val="22"/>
        </w:rPr>
      </w:pPr>
    </w:p>
    <w:p w14:paraId="4A7A7D37" w14:textId="77777777" w:rsidR="004E1DEB" w:rsidRPr="00E05C51" w:rsidRDefault="004E1DEB" w:rsidP="004E1DEB">
      <w:pPr>
        <w:spacing w:line="276" w:lineRule="auto"/>
        <w:jc w:val="both"/>
        <w:rPr>
          <w:szCs w:val="22"/>
        </w:rPr>
      </w:pPr>
      <w:r w:rsidRPr="00E05C51">
        <w:rPr>
          <w:szCs w:val="22"/>
        </w:rPr>
        <w:t>(v nadaljevanju oba skupaj tudi: pogodbeni stranki)</w:t>
      </w:r>
    </w:p>
    <w:p w14:paraId="58228B02" w14:textId="77777777" w:rsidR="004E1DEB" w:rsidRPr="00E05C51" w:rsidRDefault="004E1DEB" w:rsidP="004E1DEB">
      <w:pPr>
        <w:spacing w:line="276" w:lineRule="auto"/>
        <w:jc w:val="both"/>
        <w:rPr>
          <w:szCs w:val="22"/>
        </w:rPr>
      </w:pPr>
    </w:p>
    <w:p w14:paraId="403BB85F" w14:textId="77777777" w:rsidR="004E1DEB" w:rsidRPr="00E05C51" w:rsidRDefault="004E1DEB" w:rsidP="004E1DEB">
      <w:pPr>
        <w:spacing w:line="276" w:lineRule="auto"/>
        <w:jc w:val="both"/>
        <w:rPr>
          <w:szCs w:val="22"/>
        </w:rPr>
      </w:pPr>
      <w:r w:rsidRPr="00E05C51">
        <w:rPr>
          <w:szCs w:val="22"/>
        </w:rPr>
        <w:t xml:space="preserve">sklepata </w:t>
      </w:r>
    </w:p>
    <w:p w14:paraId="4E1CFCE3" w14:textId="77777777" w:rsidR="004E1DEB" w:rsidRPr="00E05C51" w:rsidRDefault="004E1DEB" w:rsidP="004E1DEB">
      <w:pPr>
        <w:spacing w:line="276" w:lineRule="auto"/>
        <w:jc w:val="both"/>
        <w:rPr>
          <w:szCs w:val="22"/>
        </w:rPr>
      </w:pPr>
    </w:p>
    <w:p w14:paraId="491E6B47" w14:textId="77777777" w:rsidR="004E1DEB" w:rsidRPr="00E05C51" w:rsidRDefault="004E1DEB" w:rsidP="004E1DEB">
      <w:pPr>
        <w:pStyle w:val="Glava"/>
        <w:spacing w:line="276" w:lineRule="auto"/>
        <w:rPr>
          <w:rFonts w:cs="Arial"/>
          <w:b/>
          <w:bCs/>
          <w:szCs w:val="22"/>
        </w:rPr>
      </w:pPr>
    </w:p>
    <w:p w14:paraId="2F066254" w14:textId="77777777" w:rsidR="004E1DEB" w:rsidRPr="00E05C51" w:rsidRDefault="004E1DEB" w:rsidP="004E1DEB">
      <w:pPr>
        <w:pStyle w:val="Glava"/>
        <w:spacing w:line="276" w:lineRule="auto"/>
        <w:jc w:val="center"/>
        <w:rPr>
          <w:rFonts w:cs="Arial"/>
          <w:b/>
          <w:bCs/>
          <w:szCs w:val="22"/>
        </w:rPr>
      </w:pPr>
      <w:r w:rsidRPr="00E05C51">
        <w:rPr>
          <w:rFonts w:cs="Arial"/>
          <w:b/>
          <w:bCs/>
          <w:szCs w:val="22"/>
        </w:rPr>
        <w:t xml:space="preserve">POGODBO O VZDRŽEVANJU DOKUMENTNEGA IN ARHIVSKEGA SISTEMA </w:t>
      </w:r>
      <w:proofErr w:type="spellStart"/>
      <w:r w:rsidRPr="00E05C51">
        <w:rPr>
          <w:rFonts w:cs="Arial"/>
          <w:b/>
          <w:bCs/>
          <w:szCs w:val="22"/>
        </w:rPr>
        <w:t>InDoc</w:t>
      </w:r>
      <w:proofErr w:type="spellEnd"/>
      <w:r w:rsidRPr="00E05C51">
        <w:rPr>
          <w:rFonts w:cs="Arial"/>
          <w:b/>
          <w:bCs/>
          <w:szCs w:val="22"/>
        </w:rPr>
        <w:t xml:space="preserve"> EDGE ZA OBDOBJE 60 MESECEV</w:t>
      </w:r>
    </w:p>
    <w:p w14:paraId="22F6FAB2" w14:textId="77777777" w:rsidR="004E1DEB" w:rsidRPr="00E05C51" w:rsidRDefault="004E1DEB" w:rsidP="004E1DEB">
      <w:pPr>
        <w:spacing w:line="276" w:lineRule="auto"/>
        <w:jc w:val="both"/>
        <w:rPr>
          <w:b/>
          <w:szCs w:val="22"/>
        </w:rPr>
      </w:pPr>
    </w:p>
    <w:p w14:paraId="77FC51C2" w14:textId="77777777" w:rsidR="004E1DEB" w:rsidRPr="00E05C51" w:rsidRDefault="004E1DEB" w:rsidP="004E1DEB">
      <w:pPr>
        <w:pStyle w:val="Naslov1"/>
        <w:rPr>
          <w:sz w:val="22"/>
          <w:szCs w:val="22"/>
        </w:rPr>
      </w:pPr>
      <w:r w:rsidRPr="00E05C51">
        <w:rPr>
          <w:sz w:val="22"/>
          <w:szCs w:val="22"/>
        </w:rPr>
        <w:t>PREDMET POGODBE</w:t>
      </w:r>
    </w:p>
    <w:p w14:paraId="25D96A2D" w14:textId="77777777" w:rsidR="004E1DEB" w:rsidRPr="00E05C51" w:rsidRDefault="004E1DEB" w:rsidP="004E1DEB">
      <w:pPr>
        <w:spacing w:line="276" w:lineRule="auto"/>
        <w:rPr>
          <w:szCs w:val="22"/>
        </w:rPr>
      </w:pPr>
    </w:p>
    <w:p w14:paraId="20CB0D00" w14:textId="77777777" w:rsidR="004E1DEB" w:rsidRPr="00E05C51" w:rsidRDefault="004E1DEB" w:rsidP="004E1DEB">
      <w:pPr>
        <w:numPr>
          <w:ilvl w:val="1"/>
          <w:numId w:val="26"/>
        </w:numPr>
        <w:spacing w:line="276" w:lineRule="auto"/>
        <w:jc w:val="both"/>
        <w:rPr>
          <w:szCs w:val="22"/>
        </w:rPr>
      </w:pPr>
      <w:r w:rsidRPr="00E05C51">
        <w:rPr>
          <w:szCs w:val="22"/>
        </w:rPr>
        <w:t xml:space="preserve">Pogodba se sklepa na podlagi izvedenega postopka javnega naročila, objavljenega na Portalu javnih naročil pod št. _____________in </w:t>
      </w:r>
      <w:proofErr w:type="spellStart"/>
      <w:r w:rsidRPr="00E05C51">
        <w:rPr>
          <w:szCs w:val="22"/>
        </w:rPr>
        <w:t>eJN</w:t>
      </w:r>
      <w:proofErr w:type="spellEnd"/>
      <w:r w:rsidRPr="00E05C51">
        <w:rPr>
          <w:szCs w:val="22"/>
        </w:rPr>
        <w:t xml:space="preserve">  dne ________________ (v nadaljevanju: javno naročilo).</w:t>
      </w:r>
    </w:p>
    <w:p w14:paraId="28BE8BDF" w14:textId="77777777" w:rsidR="004E1DEB" w:rsidRPr="00E05C51" w:rsidRDefault="004E1DEB" w:rsidP="004E1DEB">
      <w:pPr>
        <w:spacing w:line="276" w:lineRule="auto"/>
        <w:ind w:left="502"/>
        <w:jc w:val="both"/>
        <w:rPr>
          <w:b/>
          <w:szCs w:val="22"/>
        </w:rPr>
      </w:pPr>
    </w:p>
    <w:p w14:paraId="3108BFCE" w14:textId="77777777" w:rsidR="004E1DEB" w:rsidRPr="00E05C51" w:rsidRDefault="004E1DEB" w:rsidP="004E1DEB">
      <w:pPr>
        <w:spacing w:line="276" w:lineRule="auto"/>
        <w:ind w:left="360"/>
        <w:jc w:val="both"/>
        <w:rPr>
          <w:b/>
          <w:szCs w:val="22"/>
        </w:rPr>
      </w:pPr>
    </w:p>
    <w:p w14:paraId="37B31ADA" w14:textId="77777777" w:rsidR="004E1DEB" w:rsidRPr="00E05C51" w:rsidRDefault="004E1DEB" w:rsidP="004E1DEB">
      <w:pPr>
        <w:spacing w:line="276" w:lineRule="auto"/>
        <w:ind w:left="360"/>
        <w:jc w:val="both"/>
        <w:rPr>
          <w:szCs w:val="22"/>
        </w:rPr>
      </w:pPr>
      <w:r w:rsidRPr="00E05C51">
        <w:rPr>
          <w:rStyle w:val="Naslov2Znak"/>
          <w:rFonts w:cs="Arial"/>
          <w:sz w:val="22"/>
          <w:szCs w:val="22"/>
          <w:lang w:eastAsia="en-US"/>
        </w:rPr>
        <w:t>Predmet pogodbe je</w:t>
      </w:r>
      <w:r w:rsidRPr="00E05C51">
        <w:rPr>
          <w:szCs w:val="22"/>
        </w:rPr>
        <w:t xml:space="preserve"> </w:t>
      </w:r>
      <w:r w:rsidRPr="00E05C51">
        <w:rPr>
          <w:rStyle w:val="Naslov2Znak"/>
          <w:rFonts w:cs="Arial"/>
          <w:sz w:val="22"/>
          <w:szCs w:val="22"/>
          <w:lang w:eastAsia="en-US"/>
        </w:rPr>
        <w:t xml:space="preserve">vzdrževanje dokumentnega in arhivskega sistema </w:t>
      </w:r>
      <w:proofErr w:type="spellStart"/>
      <w:r w:rsidRPr="00E05C51">
        <w:rPr>
          <w:rStyle w:val="Naslov2Znak"/>
          <w:rFonts w:cs="Arial"/>
          <w:sz w:val="22"/>
          <w:szCs w:val="22"/>
          <w:lang w:eastAsia="en-US"/>
        </w:rPr>
        <w:t>InDoc</w:t>
      </w:r>
      <w:proofErr w:type="spellEnd"/>
      <w:r w:rsidRPr="00E05C51">
        <w:rPr>
          <w:rStyle w:val="Naslov2Znak"/>
          <w:rFonts w:cs="Arial"/>
          <w:sz w:val="22"/>
          <w:szCs w:val="22"/>
          <w:lang w:eastAsia="en-US"/>
        </w:rPr>
        <w:t xml:space="preserve"> EDGE za obdobje 60 mesecev, (v nadaljevanju tudi storitev) </w:t>
      </w:r>
      <w:r w:rsidRPr="00E05C51">
        <w:rPr>
          <w:szCs w:val="22"/>
        </w:rPr>
        <w:t xml:space="preserve">v skladu z dokumentacijo v zvezi z oddajo javnega naročila (v nadaljevanju: razpisna dokumentacija) in v skladu s ponudbo izvajalca št.________ z dne __________ (v nadaljevanju ponudba ali ponudbena dokumentacija) po priloženem </w:t>
      </w:r>
      <w:bookmarkStart w:id="3" w:name="_Hlk114134783"/>
      <w:r w:rsidRPr="00E05C51">
        <w:rPr>
          <w:szCs w:val="22"/>
        </w:rPr>
        <w:t xml:space="preserve">predračunu </w:t>
      </w:r>
      <w:r w:rsidRPr="00E05C51">
        <w:rPr>
          <w:b/>
          <w:szCs w:val="22"/>
        </w:rPr>
        <w:t>845080118-112-23_001.xlsx</w:t>
      </w:r>
      <w:r w:rsidRPr="00E05C51">
        <w:rPr>
          <w:szCs w:val="22"/>
        </w:rPr>
        <w:t xml:space="preserve"> </w:t>
      </w:r>
      <w:bookmarkEnd w:id="3"/>
      <w:r w:rsidRPr="00E05C51">
        <w:rPr>
          <w:szCs w:val="22"/>
        </w:rPr>
        <w:t>(v nadaljevanju tudi: predračun) v skupni okvirni vrednosti</w:t>
      </w:r>
      <w:r w:rsidRPr="00E05C51">
        <w:rPr>
          <w:b/>
          <w:szCs w:val="22"/>
        </w:rPr>
        <w:t xml:space="preserve"> ___________________</w:t>
      </w:r>
      <w:r w:rsidRPr="00E05C51">
        <w:rPr>
          <w:szCs w:val="22"/>
        </w:rPr>
        <w:t>EUR brez  DDV oz. _________________ z DDV.</w:t>
      </w:r>
    </w:p>
    <w:p w14:paraId="6D19EEF1" w14:textId="77777777" w:rsidR="004E1DEB" w:rsidRPr="00E05C51" w:rsidRDefault="004E1DEB" w:rsidP="004E1DEB">
      <w:pPr>
        <w:pStyle w:val="Odstavekseznama"/>
        <w:spacing w:line="276" w:lineRule="auto"/>
        <w:ind w:left="360"/>
        <w:rPr>
          <w:rStyle w:val="Naslov2Znak"/>
          <w:rFonts w:cs="Arial"/>
          <w:sz w:val="22"/>
        </w:rPr>
      </w:pPr>
    </w:p>
    <w:p w14:paraId="16F073E9" w14:textId="77777777" w:rsidR="004E1DEB" w:rsidRPr="00E05C51" w:rsidRDefault="004E1DEB" w:rsidP="004E1DEB">
      <w:pPr>
        <w:spacing w:line="276" w:lineRule="auto"/>
        <w:rPr>
          <w:rFonts w:cs="Arial"/>
          <w:szCs w:val="22"/>
        </w:rPr>
      </w:pPr>
      <w:r w:rsidRPr="00E05C51">
        <w:rPr>
          <w:rStyle w:val="Naslov2Znak"/>
          <w:sz w:val="22"/>
          <w:szCs w:val="22"/>
        </w:rPr>
        <w:t>1.</w:t>
      </w:r>
      <w:r>
        <w:rPr>
          <w:rStyle w:val="Naslov2Znak"/>
          <w:sz w:val="22"/>
          <w:szCs w:val="22"/>
        </w:rPr>
        <w:t>2</w:t>
      </w:r>
      <w:r w:rsidRPr="00E05C51">
        <w:rPr>
          <w:rStyle w:val="Naslov2Znak"/>
          <w:sz w:val="22"/>
          <w:szCs w:val="22"/>
        </w:rPr>
        <w:t xml:space="preserve">   Izvajalec bo za naročnika opravljal naslednje storitve</w:t>
      </w:r>
      <w:r w:rsidRPr="00E05C51">
        <w:rPr>
          <w:szCs w:val="22"/>
        </w:rPr>
        <w:t>:</w:t>
      </w:r>
    </w:p>
    <w:p w14:paraId="219B7BE7" w14:textId="77777777" w:rsidR="004E1DEB" w:rsidRPr="00E05C51" w:rsidRDefault="004E1DEB" w:rsidP="004E1DEB">
      <w:pPr>
        <w:pStyle w:val="Alineje"/>
        <w:numPr>
          <w:ilvl w:val="1"/>
          <w:numId w:val="9"/>
        </w:numPr>
        <w:spacing w:line="276" w:lineRule="auto"/>
      </w:pPr>
      <w:r w:rsidRPr="00E05C51">
        <w:t xml:space="preserve">Vzdrževanje </w:t>
      </w:r>
      <w:proofErr w:type="spellStart"/>
      <w:r w:rsidRPr="00E05C51">
        <w:t>InDoc</w:t>
      </w:r>
      <w:proofErr w:type="spellEnd"/>
      <w:r w:rsidRPr="00E05C51">
        <w:t xml:space="preserve"> EDGE programske opreme, ki obsega:</w:t>
      </w:r>
    </w:p>
    <w:p w14:paraId="64ED009E" w14:textId="77777777" w:rsidR="004E1DEB" w:rsidRPr="00E05C51" w:rsidRDefault="004E1DEB" w:rsidP="004E1DEB">
      <w:pPr>
        <w:pStyle w:val="Alineje"/>
        <w:numPr>
          <w:ilvl w:val="0"/>
          <w:numId w:val="31"/>
        </w:numPr>
        <w:spacing w:line="276" w:lineRule="auto"/>
      </w:pPr>
      <w:r w:rsidRPr="00E05C51">
        <w:t>Osnovno vzdrževanje z vključeno pripravo dokumentacije</w:t>
      </w:r>
    </w:p>
    <w:p w14:paraId="733D93F9" w14:textId="77777777" w:rsidR="004E1DEB" w:rsidRPr="00E05C51" w:rsidRDefault="004E1DEB" w:rsidP="004E1DEB">
      <w:pPr>
        <w:pStyle w:val="Alineje"/>
        <w:numPr>
          <w:ilvl w:val="0"/>
          <w:numId w:val="31"/>
        </w:numPr>
        <w:spacing w:line="276" w:lineRule="auto"/>
      </w:pPr>
      <w:r w:rsidRPr="00E05C51">
        <w:t>Dopolnilno vzdrževanje z vključeno pripravo dokumentacije</w:t>
      </w:r>
    </w:p>
    <w:p w14:paraId="1C62AAD9" w14:textId="77777777" w:rsidR="004E1DEB" w:rsidRPr="00E05C51" w:rsidRDefault="004E1DEB" w:rsidP="004E1DEB">
      <w:pPr>
        <w:pStyle w:val="Alineje"/>
        <w:numPr>
          <w:ilvl w:val="0"/>
          <w:numId w:val="31"/>
        </w:numPr>
        <w:spacing w:line="276" w:lineRule="auto"/>
      </w:pPr>
      <w:r w:rsidRPr="00E05C51">
        <w:t>Priprava dokumentacije</w:t>
      </w:r>
    </w:p>
    <w:p w14:paraId="1041162F" w14:textId="77777777" w:rsidR="004E1DEB" w:rsidRPr="00E05C51" w:rsidRDefault="004E1DEB" w:rsidP="004E1DEB">
      <w:pPr>
        <w:pStyle w:val="Alineje"/>
        <w:numPr>
          <w:ilvl w:val="0"/>
          <w:numId w:val="23"/>
        </w:numPr>
        <w:spacing w:line="276" w:lineRule="auto"/>
        <w:ind w:firstLine="414"/>
      </w:pPr>
      <w:r w:rsidRPr="00E05C51">
        <w:t xml:space="preserve">Vzdrževanje programske opreme za zajem dokumentov (Kodak in </w:t>
      </w:r>
      <w:proofErr w:type="spellStart"/>
      <w:r w:rsidRPr="00E05C51">
        <w:t>Kofax</w:t>
      </w:r>
      <w:proofErr w:type="spellEnd"/>
      <w:r w:rsidRPr="00E05C51">
        <w:t>)</w:t>
      </w:r>
    </w:p>
    <w:p w14:paraId="2BFCCA43" w14:textId="77777777" w:rsidR="004E1DEB" w:rsidRPr="00E05C51" w:rsidRDefault="004E1DEB" w:rsidP="004E1DEB">
      <w:pPr>
        <w:pStyle w:val="Alineje"/>
        <w:numPr>
          <w:ilvl w:val="0"/>
          <w:numId w:val="23"/>
        </w:numPr>
        <w:spacing w:line="276" w:lineRule="auto"/>
        <w:ind w:firstLine="414"/>
      </w:pPr>
      <w:r w:rsidRPr="00E05C51">
        <w:t>Vzdrževanje strojne opreme Kodak</w:t>
      </w:r>
    </w:p>
    <w:p w14:paraId="1BE8473B" w14:textId="77777777" w:rsidR="004E1DEB" w:rsidRPr="00E05C51" w:rsidRDefault="004E1DEB" w:rsidP="004E1DEB">
      <w:pPr>
        <w:pStyle w:val="Alineje"/>
        <w:numPr>
          <w:ilvl w:val="0"/>
          <w:numId w:val="23"/>
        </w:numPr>
        <w:spacing w:line="276" w:lineRule="auto"/>
        <w:ind w:firstLine="414"/>
      </w:pPr>
      <w:r w:rsidRPr="00E05C51">
        <w:lastRenderedPageBreak/>
        <w:t xml:space="preserve">Vzdrževanje ostale strojne opreme (Kodak skenerjev i2600 in Kodak skenerjev i1150) po </w:t>
      </w:r>
    </w:p>
    <w:p w14:paraId="39016293" w14:textId="77777777" w:rsidR="004E1DEB" w:rsidRPr="00E05C51" w:rsidRDefault="004E1DEB" w:rsidP="004E1DEB">
      <w:pPr>
        <w:pStyle w:val="Alineje"/>
        <w:numPr>
          <w:ilvl w:val="0"/>
          <w:numId w:val="0"/>
        </w:numPr>
        <w:spacing w:line="276" w:lineRule="auto"/>
        <w:ind w:left="1134"/>
      </w:pPr>
      <w:r w:rsidRPr="00E05C51">
        <w:t xml:space="preserve">     Intervencijah</w:t>
      </w:r>
    </w:p>
    <w:p w14:paraId="052F6777" w14:textId="77777777" w:rsidR="004E1DEB" w:rsidRPr="00E05C51" w:rsidRDefault="004E1DEB" w:rsidP="004E1DEB">
      <w:pPr>
        <w:pStyle w:val="Alineje"/>
        <w:numPr>
          <w:ilvl w:val="0"/>
          <w:numId w:val="29"/>
        </w:numPr>
        <w:spacing w:line="276" w:lineRule="auto"/>
      </w:pPr>
      <w:r w:rsidRPr="00E05C51">
        <w:t xml:space="preserve">Nadgradnja uporabe platforme </w:t>
      </w:r>
      <w:proofErr w:type="spellStart"/>
      <w:r w:rsidRPr="00E05C51">
        <w:t>InDoc</w:t>
      </w:r>
      <w:proofErr w:type="spellEnd"/>
      <w:r w:rsidRPr="00E05C51">
        <w:t xml:space="preserve"> EDGE z Modulom za varno izmenjavo in vzdrževanjem</w:t>
      </w:r>
    </w:p>
    <w:p w14:paraId="06A0ED57" w14:textId="77777777" w:rsidR="004E1DEB" w:rsidRPr="00E05C51" w:rsidRDefault="004E1DEB" w:rsidP="004E1DEB">
      <w:pPr>
        <w:pStyle w:val="Alineje"/>
        <w:numPr>
          <w:ilvl w:val="0"/>
          <w:numId w:val="29"/>
        </w:numPr>
        <w:spacing w:line="276" w:lineRule="auto"/>
      </w:pPr>
      <w:r w:rsidRPr="00E05C51">
        <w:t>Nadgradnja rešitve Pogodbe z elektronskim podpisovanjem zunanjih podpisnikov in vzdrževanjem</w:t>
      </w:r>
    </w:p>
    <w:p w14:paraId="66BDE36B" w14:textId="77777777" w:rsidR="004E1DEB" w:rsidRPr="00E05C51" w:rsidRDefault="004E1DEB" w:rsidP="004E1DEB">
      <w:pPr>
        <w:pStyle w:val="Alineje"/>
        <w:numPr>
          <w:ilvl w:val="0"/>
          <w:numId w:val="0"/>
        </w:numPr>
        <w:spacing w:line="276" w:lineRule="auto"/>
        <w:ind w:left="717" w:hanging="360"/>
      </w:pPr>
    </w:p>
    <w:p w14:paraId="1DCA5E48" w14:textId="77777777" w:rsidR="004E1DEB" w:rsidRPr="00E05C51" w:rsidRDefault="004E1DEB" w:rsidP="004E1DEB">
      <w:pPr>
        <w:pStyle w:val="Alineje"/>
        <w:numPr>
          <w:ilvl w:val="0"/>
          <w:numId w:val="0"/>
        </w:numPr>
        <w:spacing w:line="276" w:lineRule="auto"/>
        <w:ind w:left="717" w:hanging="360"/>
      </w:pPr>
      <w:r w:rsidRPr="00E05C51">
        <w:t>Obseg vzdrževanja je podrobneje opredeljen v 3. točki pogodbe.</w:t>
      </w:r>
    </w:p>
    <w:p w14:paraId="778FC4E6" w14:textId="77777777" w:rsidR="004E1DEB" w:rsidRPr="00E05C51" w:rsidRDefault="004E1DEB" w:rsidP="004E1DEB">
      <w:pPr>
        <w:pStyle w:val="Naslov1"/>
        <w:rPr>
          <w:sz w:val="22"/>
          <w:szCs w:val="22"/>
        </w:rPr>
      </w:pPr>
      <w:r w:rsidRPr="00E05C51">
        <w:rPr>
          <w:sz w:val="22"/>
          <w:szCs w:val="22"/>
        </w:rPr>
        <w:t>OBDOBJE VZDRŽEVANJA</w:t>
      </w:r>
    </w:p>
    <w:p w14:paraId="6181961A" w14:textId="77777777" w:rsidR="004E1DEB" w:rsidRPr="00E05C51" w:rsidRDefault="004E1DEB" w:rsidP="004E1DEB">
      <w:pPr>
        <w:spacing w:line="276" w:lineRule="auto"/>
        <w:jc w:val="both"/>
        <w:outlineLvl w:val="0"/>
        <w:rPr>
          <w:rFonts w:cs="Arial"/>
          <w:bCs/>
          <w:szCs w:val="22"/>
        </w:rPr>
      </w:pPr>
    </w:p>
    <w:p w14:paraId="436848AC" w14:textId="77777777" w:rsidR="004E1DEB" w:rsidRPr="00E05C51" w:rsidRDefault="004E1DEB" w:rsidP="004E1DEB">
      <w:pPr>
        <w:pStyle w:val="Odstavekseznama"/>
        <w:numPr>
          <w:ilvl w:val="0"/>
          <w:numId w:val="16"/>
        </w:numPr>
        <w:spacing w:line="276" w:lineRule="auto"/>
        <w:outlineLvl w:val="0"/>
        <w:rPr>
          <w:rStyle w:val="Naslov2Znak"/>
          <w:vanish/>
          <w:sz w:val="22"/>
        </w:rPr>
      </w:pPr>
    </w:p>
    <w:p w14:paraId="12B8D789" w14:textId="77777777" w:rsidR="004E1DEB" w:rsidRPr="00E05C51" w:rsidRDefault="004E1DEB" w:rsidP="004E1DEB">
      <w:pPr>
        <w:pStyle w:val="Odstavekseznama"/>
        <w:numPr>
          <w:ilvl w:val="0"/>
          <w:numId w:val="16"/>
        </w:numPr>
        <w:spacing w:line="276" w:lineRule="auto"/>
        <w:outlineLvl w:val="0"/>
        <w:rPr>
          <w:rStyle w:val="Naslov2Znak"/>
          <w:vanish/>
          <w:sz w:val="22"/>
        </w:rPr>
      </w:pPr>
    </w:p>
    <w:p w14:paraId="58316F92" w14:textId="77777777" w:rsidR="004E1DEB" w:rsidRPr="00E05C51" w:rsidRDefault="004E1DEB" w:rsidP="004E1DEB">
      <w:pPr>
        <w:pStyle w:val="Odstavekseznama"/>
        <w:numPr>
          <w:ilvl w:val="0"/>
          <w:numId w:val="13"/>
        </w:numPr>
        <w:spacing w:line="276" w:lineRule="auto"/>
        <w:rPr>
          <w:rStyle w:val="Naslov2Znak"/>
          <w:vanish/>
          <w:sz w:val="22"/>
        </w:rPr>
      </w:pPr>
    </w:p>
    <w:p w14:paraId="7B9214D8" w14:textId="77777777" w:rsidR="004E1DEB" w:rsidRPr="00E05C51" w:rsidRDefault="004E1DEB" w:rsidP="004E1DEB">
      <w:pPr>
        <w:spacing w:line="276" w:lineRule="auto"/>
        <w:rPr>
          <w:rStyle w:val="Naslov2Znak"/>
          <w:sz w:val="22"/>
          <w:szCs w:val="22"/>
        </w:rPr>
      </w:pPr>
      <w:r w:rsidRPr="00E05C51">
        <w:rPr>
          <w:rStyle w:val="Naslov2Znak"/>
          <w:sz w:val="22"/>
          <w:szCs w:val="22"/>
        </w:rPr>
        <w:t xml:space="preserve">2.1.     Izvajalec bo pričel z vzdrževanjem dokumentnega in arhivskega sistema </w:t>
      </w:r>
      <w:proofErr w:type="spellStart"/>
      <w:r w:rsidRPr="00E05C51">
        <w:rPr>
          <w:rStyle w:val="Naslov2Znak"/>
          <w:sz w:val="22"/>
          <w:szCs w:val="22"/>
        </w:rPr>
        <w:t>InDoc</w:t>
      </w:r>
      <w:proofErr w:type="spellEnd"/>
      <w:r w:rsidRPr="00E05C51">
        <w:rPr>
          <w:rStyle w:val="Naslov2Znak"/>
          <w:sz w:val="22"/>
          <w:szCs w:val="22"/>
        </w:rPr>
        <w:t xml:space="preserve"> EDGE  po tej pogodbi prvi   </w:t>
      </w:r>
    </w:p>
    <w:p w14:paraId="2E369662" w14:textId="77777777" w:rsidR="004E1DEB" w:rsidRPr="00E05C51" w:rsidRDefault="004E1DEB" w:rsidP="004E1DEB">
      <w:pPr>
        <w:tabs>
          <w:tab w:val="num" w:pos="1581"/>
        </w:tabs>
        <w:spacing w:line="276" w:lineRule="auto"/>
        <w:jc w:val="both"/>
        <w:outlineLvl w:val="0"/>
        <w:rPr>
          <w:rFonts w:cs="Arial"/>
          <w:szCs w:val="22"/>
        </w:rPr>
      </w:pPr>
      <w:r w:rsidRPr="00E05C51">
        <w:rPr>
          <w:rFonts w:cs="Arial"/>
          <w:b/>
          <w:szCs w:val="22"/>
        </w:rPr>
        <w:t xml:space="preserve">           </w:t>
      </w:r>
      <w:r w:rsidRPr="00E05C51">
        <w:rPr>
          <w:rFonts w:cs="Arial"/>
          <w:szCs w:val="22"/>
        </w:rPr>
        <w:t>naslednji dan, ko pogodba stopi v veljavo. Vzdrževanje se bo izvajalo 60 mesecev.</w:t>
      </w:r>
    </w:p>
    <w:p w14:paraId="7F340770" w14:textId="77777777" w:rsidR="004E1DEB" w:rsidRPr="00E05C51" w:rsidRDefault="004E1DEB" w:rsidP="004E1DEB">
      <w:pPr>
        <w:pStyle w:val="Naslov1"/>
        <w:rPr>
          <w:sz w:val="22"/>
          <w:szCs w:val="22"/>
        </w:rPr>
      </w:pPr>
      <w:r w:rsidRPr="00E05C51">
        <w:rPr>
          <w:sz w:val="22"/>
          <w:szCs w:val="22"/>
        </w:rPr>
        <w:t xml:space="preserve">OBVEZNOST IZVAJALCA </w:t>
      </w:r>
    </w:p>
    <w:p w14:paraId="0A0E4BBA" w14:textId="77777777" w:rsidR="004E1DEB" w:rsidRPr="00E05C51" w:rsidRDefault="004E1DEB" w:rsidP="004E1DEB">
      <w:pPr>
        <w:tabs>
          <w:tab w:val="num" w:pos="567"/>
        </w:tabs>
        <w:spacing w:line="276" w:lineRule="auto"/>
        <w:ind w:left="567" w:hanging="567"/>
        <w:rPr>
          <w:rFonts w:cs="Arial"/>
          <w:b/>
          <w:szCs w:val="22"/>
        </w:rPr>
      </w:pPr>
    </w:p>
    <w:p w14:paraId="617BD1BF" w14:textId="77777777" w:rsidR="004E1DEB" w:rsidRPr="00E05C51" w:rsidRDefault="004E1DEB" w:rsidP="004E1DEB">
      <w:pPr>
        <w:pStyle w:val="Odstavekseznama"/>
        <w:numPr>
          <w:ilvl w:val="0"/>
          <w:numId w:val="17"/>
        </w:numPr>
        <w:spacing w:line="276" w:lineRule="auto"/>
        <w:rPr>
          <w:rStyle w:val="Naslov2Znak"/>
          <w:vanish/>
          <w:sz w:val="22"/>
        </w:rPr>
      </w:pPr>
    </w:p>
    <w:p w14:paraId="662A688C" w14:textId="77777777" w:rsidR="004E1DEB" w:rsidRPr="00E05C51" w:rsidRDefault="004E1DEB" w:rsidP="004E1DEB">
      <w:pPr>
        <w:pStyle w:val="Odstavekseznama"/>
        <w:numPr>
          <w:ilvl w:val="0"/>
          <w:numId w:val="17"/>
        </w:numPr>
        <w:spacing w:line="276" w:lineRule="auto"/>
        <w:rPr>
          <w:rStyle w:val="Naslov2Znak"/>
          <w:vanish/>
          <w:sz w:val="22"/>
        </w:rPr>
      </w:pPr>
    </w:p>
    <w:p w14:paraId="03F9ACBD" w14:textId="77777777" w:rsidR="004E1DEB" w:rsidRPr="00E05C51" w:rsidRDefault="004E1DEB" w:rsidP="004E1DEB">
      <w:pPr>
        <w:pStyle w:val="Odstavekseznama"/>
        <w:numPr>
          <w:ilvl w:val="0"/>
          <w:numId w:val="17"/>
        </w:numPr>
        <w:spacing w:line="276" w:lineRule="auto"/>
        <w:rPr>
          <w:rStyle w:val="Naslov2Znak"/>
          <w:vanish/>
          <w:sz w:val="22"/>
        </w:rPr>
      </w:pPr>
    </w:p>
    <w:p w14:paraId="1C647507" w14:textId="77777777" w:rsidR="004E1DEB" w:rsidRPr="00E05C51" w:rsidRDefault="004E1DEB" w:rsidP="004E1DEB">
      <w:pPr>
        <w:pStyle w:val="Odstavekseznama"/>
        <w:numPr>
          <w:ilvl w:val="1"/>
          <w:numId w:val="15"/>
        </w:numPr>
        <w:spacing w:line="276" w:lineRule="auto"/>
        <w:ind w:left="576" w:hanging="567"/>
        <w:rPr>
          <w:rFonts w:ascii="Arial Narrow" w:hAnsi="Arial Narrow" w:cs="Arial"/>
          <w:b/>
          <w:bCs/>
          <w:sz w:val="22"/>
        </w:rPr>
      </w:pPr>
      <w:r w:rsidRPr="00E05C51">
        <w:rPr>
          <w:rStyle w:val="Naslov2Znak"/>
          <w:sz w:val="22"/>
        </w:rPr>
        <w:t xml:space="preserve">Obveznost izvajalca je, da bo naročniku za določeno kupnino izvajal vzdrževanje dokumentnega in arhivskega sistema </w:t>
      </w:r>
      <w:proofErr w:type="spellStart"/>
      <w:r w:rsidRPr="00E05C51">
        <w:rPr>
          <w:rStyle w:val="Naslov2Znak"/>
          <w:sz w:val="22"/>
        </w:rPr>
        <w:t>InDoc</w:t>
      </w:r>
      <w:proofErr w:type="spellEnd"/>
      <w:r w:rsidRPr="00E05C51">
        <w:rPr>
          <w:rStyle w:val="Naslov2Znak"/>
          <w:sz w:val="22"/>
        </w:rPr>
        <w:t xml:space="preserve"> </w:t>
      </w:r>
      <w:proofErr w:type="spellStart"/>
      <w:r w:rsidRPr="00E05C51">
        <w:rPr>
          <w:rStyle w:val="Naslov2Znak"/>
          <w:sz w:val="22"/>
        </w:rPr>
        <w:t>EDGEza</w:t>
      </w:r>
      <w:proofErr w:type="spellEnd"/>
      <w:r w:rsidRPr="00E05C51">
        <w:rPr>
          <w:rStyle w:val="Naslov2Znak"/>
          <w:sz w:val="22"/>
        </w:rPr>
        <w:t xml:space="preserve"> obdobje 60 mesecev.</w:t>
      </w:r>
    </w:p>
    <w:p w14:paraId="54EA4105" w14:textId="77777777" w:rsidR="004E1DEB" w:rsidRPr="00E05C51" w:rsidRDefault="004E1DEB" w:rsidP="004E1DEB">
      <w:pPr>
        <w:pStyle w:val="Odstavekseznama"/>
        <w:spacing w:line="276" w:lineRule="auto"/>
        <w:ind w:left="576"/>
        <w:rPr>
          <w:rFonts w:ascii="Arial Narrow" w:hAnsi="Arial Narrow" w:cs="Arial"/>
          <w:b/>
          <w:bCs/>
          <w:sz w:val="22"/>
        </w:rPr>
      </w:pPr>
    </w:p>
    <w:p w14:paraId="39CD2E7D" w14:textId="77777777" w:rsidR="004E1DEB" w:rsidRPr="00E05C51" w:rsidRDefault="004E1DEB" w:rsidP="004E1DEB">
      <w:pPr>
        <w:pStyle w:val="Odstavekseznama"/>
        <w:numPr>
          <w:ilvl w:val="1"/>
          <w:numId w:val="15"/>
        </w:numPr>
        <w:spacing w:line="276" w:lineRule="auto"/>
        <w:ind w:left="567" w:hanging="425"/>
        <w:rPr>
          <w:rFonts w:ascii="Arial Narrow" w:hAnsi="Arial Narrow" w:cs="Arial"/>
          <w:b/>
          <w:sz w:val="22"/>
        </w:rPr>
      </w:pPr>
      <w:r w:rsidRPr="00E05C51">
        <w:rPr>
          <w:rFonts w:ascii="Arial Narrow" w:hAnsi="Arial Narrow" w:cs="Arial"/>
          <w:b/>
          <w:sz w:val="22"/>
        </w:rPr>
        <w:t xml:space="preserve">Osnovno vzdrževanje </w:t>
      </w:r>
      <w:proofErr w:type="spellStart"/>
      <w:r w:rsidRPr="00E05C51">
        <w:rPr>
          <w:rFonts w:ascii="Arial Narrow" w:hAnsi="Arial Narrow" w:cs="Arial"/>
          <w:b/>
          <w:sz w:val="22"/>
        </w:rPr>
        <w:t>InDoc</w:t>
      </w:r>
      <w:proofErr w:type="spellEnd"/>
      <w:r w:rsidRPr="00E05C51">
        <w:rPr>
          <w:rFonts w:ascii="Arial Narrow" w:hAnsi="Arial Narrow" w:cs="Arial"/>
          <w:b/>
          <w:sz w:val="22"/>
        </w:rPr>
        <w:t xml:space="preserve"> EDGE programske opreme </w:t>
      </w:r>
    </w:p>
    <w:p w14:paraId="0F7D4ACE" w14:textId="77777777" w:rsidR="004E1DEB" w:rsidRPr="00E05C51" w:rsidRDefault="004E1DEB" w:rsidP="004E1DEB">
      <w:pPr>
        <w:spacing w:line="276" w:lineRule="auto"/>
        <w:ind w:left="576"/>
        <w:rPr>
          <w:rFonts w:cs="Arial"/>
          <w:szCs w:val="22"/>
        </w:rPr>
      </w:pPr>
    </w:p>
    <w:p w14:paraId="54AB68B2" w14:textId="77777777" w:rsidR="004E1DEB" w:rsidRPr="00E05C51" w:rsidRDefault="004E1DEB" w:rsidP="004E1DEB">
      <w:pPr>
        <w:spacing w:line="276" w:lineRule="auto"/>
        <w:ind w:left="576"/>
        <w:rPr>
          <w:rFonts w:cs="Arial"/>
          <w:szCs w:val="22"/>
        </w:rPr>
      </w:pPr>
      <w:r w:rsidRPr="00E05C51">
        <w:rPr>
          <w:rFonts w:cs="Arial"/>
          <w:szCs w:val="22"/>
        </w:rPr>
        <w:t>Izvajalec bo izvajal storitve osnovnega vzdrževanja z namenom nemotenega delovanja in nadaljnjega razvoja programske opreme.</w:t>
      </w:r>
    </w:p>
    <w:p w14:paraId="4EDC66C7" w14:textId="77777777" w:rsidR="004E1DEB" w:rsidRPr="00E05C51" w:rsidRDefault="004E1DEB" w:rsidP="004E1DEB">
      <w:pPr>
        <w:spacing w:line="276" w:lineRule="auto"/>
        <w:ind w:left="360" w:firstLine="216"/>
        <w:rPr>
          <w:rFonts w:cs="Arial"/>
          <w:szCs w:val="22"/>
          <w:u w:val="single"/>
        </w:rPr>
      </w:pPr>
    </w:p>
    <w:p w14:paraId="785FD2A1" w14:textId="77777777" w:rsidR="004E1DEB" w:rsidRPr="00E05C51" w:rsidRDefault="004E1DEB" w:rsidP="004E1DEB">
      <w:pPr>
        <w:spacing w:line="276" w:lineRule="auto"/>
        <w:ind w:left="360" w:firstLine="216"/>
        <w:rPr>
          <w:rFonts w:cs="Arial"/>
          <w:szCs w:val="22"/>
          <w:u w:val="single"/>
        </w:rPr>
      </w:pPr>
      <w:r w:rsidRPr="00E05C51">
        <w:rPr>
          <w:rFonts w:cs="Arial"/>
          <w:szCs w:val="22"/>
          <w:u w:val="single"/>
        </w:rPr>
        <w:t>Osnovno vzdrževanje obsega:</w:t>
      </w:r>
    </w:p>
    <w:p w14:paraId="0F2071BD" w14:textId="77777777" w:rsidR="004E1DEB" w:rsidRPr="00E05C51" w:rsidRDefault="004E1DEB" w:rsidP="004E1DEB">
      <w:pPr>
        <w:pStyle w:val="Alineje"/>
        <w:numPr>
          <w:ilvl w:val="0"/>
          <w:numId w:val="22"/>
        </w:numPr>
        <w:spacing w:line="276" w:lineRule="auto"/>
      </w:pPr>
      <w:r w:rsidRPr="00E05C51">
        <w:t>zagotavljanje nemotenega delovanja sistema vključno z nadgradnjami na zahtevo naročnika</w:t>
      </w:r>
    </w:p>
    <w:p w14:paraId="6AB80DE3" w14:textId="77777777" w:rsidR="004E1DEB" w:rsidRPr="00E05C51" w:rsidRDefault="004E1DEB" w:rsidP="004E1DEB">
      <w:pPr>
        <w:pStyle w:val="Alineje"/>
        <w:numPr>
          <w:ilvl w:val="0"/>
          <w:numId w:val="22"/>
        </w:numPr>
        <w:spacing w:line="276" w:lineRule="auto"/>
      </w:pPr>
      <w:r w:rsidRPr="00E05C51">
        <w:t>odpravo prijavljenih napak pri delovanju programske opreme;</w:t>
      </w:r>
    </w:p>
    <w:p w14:paraId="31F9C071" w14:textId="77777777" w:rsidR="004E1DEB" w:rsidRPr="00E05C51" w:rsidRDefault="004E1DEB" w:rsidP="004E1DEB">
      <w:pPr>
        <w:pStyle w:val="Alineje"/>
        <w:numPr>
          <w:ilvl w:val="0"/>
          <w:numId w:val="22"/>
        </w:numPr>
        <w:spacing w:line="276" w:lineRule="auto"/>
      </w:pPr>
      <w:r w:rsidRPr="00E05C51">
        <w:t>kontinuiran razvoj programske opreme in prilagajanje novim verzijam obstoječe sistemske programske opreme naročnika in novim verzijam obstoječih standardnih aplikacij naročnika, v katere bo programska oprema, ki je predmet te pogodbe integrirana;</w:t>
      </w:r>
    </w:p>
    <w:p w14:paraId="55587602" w14:textId="77777777" w:rsidR="004E1DEB" w:rsidRPr="00E05C51" w:rsidRDefault="004E1DEB" w:rsidP="004E1DEB">
      <w:pPr>
        <w:pStyle w:val="Alineje"/>
        <w:numPr>
          <w:ilvl w:val="0"/>
          <w:numId w:val="22"/>
        </w:numPr>
        <w:spacing w:line="276" w:lineRule="auto"/>
      </w:pPr>
      <w:r w:rsidRPr="00E05C51">
        <w:t>oskrbo s popravki, izboljšavami, nadgradnjami in novimi verzijami programske opreme ter njihovo dokumentacijo vključno z namestitvijo;</w:t>
      </w:r>
    </w:p>
    <w:p w14:paraId="3DB40517" w14:textId="77777777" w:rsidR="004E1DEB" w:rsidRPr="00E05C51" w:rsidRDefault="004E1DEB" w:rsidP="004E1DEB">
      <w:pPr>
        <w:pStyle w:val="Alineje"/>
        <w:numPr>
          <w:ilvl w:val="0"/>
          <w:numId w:val="22"/>
        </w:numPr>
        <w:spacing w:line="276" w:lineRule="auto"/>
      </w:pPr>
      <w:r w:rsidRPr="00E05C51">
        <w:t>obveščanje naročnika o izdajah izboljšav, nadgradenj in novih verzijah programske opreme;</w:t>
      </w:r>
    </w:p>
    <w:p w14:paraId="3E341F71" w14:textId="77777777" w:rsidR="004E1DEB" w:rsidRPr="00E05C51" w:rsidRDefault="004E1DEB" w:rsidP="004E1DEB">
      <w:pPr>
        <w:pStyle w:val="Alineje"/>
        <w:numPr>
          <w:ilvl w:val="0"/>
          <w:numId w:val="22"/>
        </w:numPr>
        <w:spacing w:line="276" w:lineRule="auto"/>
        <w:rPr>
          <w:rFonts w:cs="Arial"/>
        </w:rPr>
      </w:pPr>
      <w:r w:rsidRPr="00E05C51">
        <w:t>zagotavljanje razpoložljivosti in zahtevane odzivnosti izvajalca ter kakovosti izvajanja storitev vzdrževanja;</w:t>
      </w:r>
    </w:p>
    <w:p w14:paraId="70A714F4" w14:textId="77777777" w:rsidR="004E1DEB" w:rsidRPr="00E05C51" w:rsidRDefault="004E1DEB" w:rsidP="004E1DEB">
      <w:pPr>
        <w:pStyle w:val="Alineje"/>
        <w:numPr>
          <w:ilvl w:val="0"/>
          <w:numId w:val="22"/>
        </w:numPr>
        <w:spacing w:line="276" w:lineRule="auto"/>
      </w:pPr>
      <w:r w:rsidRPr="00E05C51">
        <w:t>spremljanje tehnoloških novosti, povezanih z vzdrževanim sistemom ter priprava predlogov in ukrepov za nemoteno delovanje oz. izboljšanje njegovega delovanja;</w:t>
      </w:r>
    </w:p>
    <w:p w14:paraId="54DBCBDA" w14:textId="77777777" w:rsidR="004E1DEB" w:rsidRPr="00E05C51" w:rsidRDefault="004E1DEB" w:rsidP="004E1DEB">
      <w:pPr>
        <w:pStyle w:val="Alineje"/>
        <w:numPr>
          <w:ilvl w:val="0"/>
          <w:numId w:val="22"/>
        </w:numPr>
        <w:spacing w:line="276" w:lineRule="auto"/>
      </w:pPr>
      <w:r w:rsidRPr="00E05C51">
        <w:t>odprava napak, ki so posledica prilagoditev in razvoja na programski opremi s strani izvajalca za potrebe naročnika in namestitev teh popravkov;</w:t>
      </w:r>
    </w:p>
    <w:p w14:paraId="0F2843BD" w14:textId="77777777" w:rsidR="004E1DEB" w:rsidRPr="00E05C51" w:rsidRDefault="004E1DEB" w:rsidP="004E1DEB">
      <w:pPr>
        <w:pStyle w:val="Alineje"/>
        <w:numPr>
          <w:ilvl w:val="0"/>
          <w:numId w:val="22"/>
        </w:numPr>
        <w:spacing w:line="276" w:lineRule="auto"/>
      </w:pPr>
      <w:r w:rsidRPr="00E05C51">
        <w:t>koordinacijo aktivnosti s pooblaščeno osebo naročnika;</w:t>
      </w:r>
    </w:p>
    <w:p w14:paraId="16BB5F76" w14:textId="77777777" w:rsidR="004E1DEB" w:rsidRPr="00E05C51" w:rsidRDefault="004E1DEB" w:rsidP="004E1DEB">
      <w:pPr>
        <w:pStyle w:val="Alineje"/>
        <w:numPr>
          <w:ilvl w:val="0"/>
          <w:numId w:val="22"/>
        </w:numPr>
        <w:spacing w:line="276" w:lineRule="auto"/>
      </w:pPr>
      <w:r w:rsidRPr="00E05C51">
        <w:t>sprejem prijave napak na enotno vstopno točko CPU za vse stike z naročnikom/uporabniki;</w:t>
      </w:r>
    </w:p>
    <w:p w14:paraId="2D49F561" w14:textId="77777777" w:rsidR="004E1DEB" w:rsidRPr="00E05C51" w:rsidRDefault="004E1DEB" w:rsidP="004E1DEB">
      <w:pPr>
        <w:pStyle w:val="Alineje"/>
        <w:numPr>
          <w:ilvl w:val="0"/>
          <w:numId w:val="22"/>
        </w:numPr>
        <w:spacing w:line="276" w:lineRule="auto"/>
      </w:pPr>
      <w:r w:rsidRPr="00E05C51">
        <w:t>dokumentirano vodenje prijav naročnika/uporabnikov: evidentiranje prijavljenih napak/predlogov sprememb, spremljanje reševanja prijav, redno obveščanje o reševanju prijav ter mesečno poročanje;</w:t>
      </w:r>
    </w:p>
    <w:p w14:paraId="095756F8" w14:textId="77777777" w:rsidR="004E1DEB" w:rsidRPr="00E05C51" w:rsidRDefault="004E1DEB" w:rsidP="004E1DEB">
      <w:pPr>
        <w:pStyle w:val="Alineje"/>
        <w:numPr>
          <w:ilvl w:val="0"/>
          <w:numId w:val="22"/>
        </w:numPr>
        <w:spacing w:line="276" w:lineRule="auto"/>
      </w:pPr>
      <w:r w:rsidRPr="00E05C51">
        <w:t>vpogled nad stanjem prijav naročniku/uporabnikom;</w:t>
      </w:r>
    </w:p>
    <w:p w14:paraId="76B01B91" w14:textId="77777777" w:rsidR="004E1DEB" w:rsidRPr="00E05C51" w:rsidRDefault="004E1DEB" w:rsidP="004E1DEB">
      <w:pPr>
        <w:pStyle w:val="Alineje"/>
        <w:numPr>
          <w:ilvl w:val="0"/>
          <w:numId w:val="22"/>
        </w:numPr>
        <w:spacing w:line="276" w:lineRule="auto"/>
      </w:pPr>
      <w:r w:rsidRPr="00E05C51">
        <w:t>vključevanje vseh dopolnitev in sprememb, ki izhajajo iz zakonodaje za področje, ki ga programska oprema pokriva.</w:t>
      </w:r>
    </w:p>
    <w:p w14:paraId="5D1E81B6" w14:textId="77777777" w:rsidR="004E1DEB" w:rsidRPr="00E05C51" w:rsidRDefault="004E1DEB" w:rsidP="004E1DEB">
      <w:pPr>
        <w:pStyle w:val="Alineje"/>
        <w:numPr>
          <w:ilvl w:val="0"/>
          <w:numId w:val="0"/>
        </w:numPr>
        <w:spacing w:line="276" w:lineRule="auto"/>
        <w:ind w:left="1776"/>
      </w:pPr>
    </w:p>
    <w:p w14:paraId="7662FCA7" w14:textId="77777777" w:rsidR="004E1DEB" w:rsidRPr="00E05C51" w:rsidRDefault="004E1DEB" w:rsidP="004E1DEB">
      <w:pPr>
        <w:pStyle w:val="Odstavekseznama"/>
        <w:numPr>
          <w:ilvl w:val="1"/>
          <w:numId w:val="15"/>
        </w:numPr>
        <w:spacing w:line="276" w:lineRule="auto"/>
        <w:ind w:left="567" w:hanging="425"/>
        <w:rPr>
          <w:rFonts w:ascii="Arial Narrow" w:hAnsi="Arial Narrow" w:cs="Arial"/>
          <w:b/>
          <w:sz w:val="22"/>
        </w:rPr>
      </w:pPr>
      <w:r w:rsidRPr="00E05C51">
        <w:rPr>
          <w:rFonts w:ascii="Arial Narrow" w:hAnsi="Arial Narrow" w:cs="Arial"/>
          <w:b/>
          <w:sz w:val="22"/>
        </w:rPr>
        <w:t xml:space="preserve">Dopolnilno vzdrževanje </w:t>
      </w:r>
      <w:proofErr w:type="spellStart"/>
      <w:r w:rsidRPr="00E05C51">
        <w:rPr>
          <w:rFonts w:ascii="Arial Narrow" w:hAnsi="Arial Narrow" w:cs="Arial"/>
          <w:b/>
          <w:sz w:val="22"/>
        </w:rPr>
        <w:t>InDoc</w:t>
      </w:r>
      <w:proofErr w:type="spellEnd"/>
      <w:r w:rsidRPr="00E05C51">
        <w:rPr>
          <w:rFonts w:ascii="Arial Narrow" w:hAnsi="Arial Narrow" w:cs="Arial"/>
          <w:b/>
          <w:sz w:val="22"/>
        </w:rPr>
        <w:t xml:space="preserve"> EDGE programske opreme (dopolnilno vzdrževanje – nadgradnje)</w:t>
      </w:r>
    </w:p>
    <w:p w14:paraId="4E839531" w14:textId="77777777" w:rsidR="004E1DEB" w:rsidRPr="00E05C51" w:rsidRDefault="004E1DEB" w:rsidP="004E1DEB">
      <w:pPr>
        <w:spacing w:line="276" w:lineRule="auto"/>
        <w:ind w:left="142"/>
        <w:rPr>
          <w:rFonts w:cs="Arial"/>
          <w:szCs w:val="22"/>
        </w:rPr>
      </w:pPr>
    </w:p>
    <w:p w14:paraId="28FF62D3" w14:textId="77777777" w:rsidR="004E1DEB" w:rsidRPr="00E05C51" w:rsidRDefault="004E1DEB" w:rsidP="004E1DEB">
      <w:pPr>
        <w:spacing w:line="276" w:lineRule="auto"/>
        <w:ind w:left="142"/>
        <w:jc w:val="both"/>
        <w:rPr>
          <w:rFonts w:cs="Arial"/>
          <w:szCs w:val="22"/>
        </w:rPr>
      </w:pPr>
      <w:r w:rsidRPr="00E05C51">
        <w:rPr>
          <w:rFonts w:cs="Arial"/>
          <w:szCs w:val="22"/>
        </w:rPr>
        <w:lastRenderedPageBreak/>
        <w:t>Izvajalec bo za naročnika izvajal storitve dopolnilnega vzdrževanja sistema. Za dopolnilno vzdrževanje je predvidenih do 3000 ur. Storitve se izvajajo na podlagi pisnega zahtevka naročnika. Izvajalec izda ponudbo, ki zajema vsebino, obseg storitve in rok izvedbe in jo mora naročnik potrditi. Izvajalec je dolžan priložiti cenik posameznih storitev dopolnilnega vzdrževanja. V ceni ure vzdrževanja morajo biti zajeti vsi stroški. Izvajalec je dolžan vse nove procese in dodatne funkcionalnosti testirati in jih predati v uporabo brez napak. Izvajalec mora na zahtevo naročnika pripraviti poročilo o izvedbi storitev.</w:t>
      </w:r>
    </w:p>
    <w:p w14:paraId="687F1350" w14:textId="77777777" w:rsidR="004E1DEB" w:rsidRPr="00E05C51" w:rsidRDefault="004E1DEB" w:rsidP="004E1DEB">
      <w:pPr>
        <w:spacing w:line="276" w:lineRule="auto"/>
        <w:ind w:left="567"/>
        <w:rPr>
          <w:rFonts w:cs="Arial"/>
          <w:szCs w:val="22"/>
        </w:rPr>
      </w:pPr>
    </w:p>
    <w:p w14:paraId="6E14DC05" w14:textId="77777777" w:rsidR="004E1DEB" w:rsidRPr="00E05C51" w:rsidRDefault="004E1DEB" w:rsidP="004E1DEB">
      <w:pPr>
        <w:spacing w:line="276" w:lineRule="auto"/>
        <w:ind w:left="567"/>
        <w:rPr>
          <w:rFonts w:cs="Arial"/>
          <w:szCs w:val="22"/>
          <w:u w:val="single"/>
        </w:rPr>
      </w:pPr>
      <w:r w:rsidRPr="00E05C51">
        <w:rPr>
          <w:rFonts w:cs="Arial"/>
          <w:szCs w:val="22"/>
          <w:u w:val="single"/>
        </w:rPr>
        <w:t>Dopolnilno vzdrževanje obsega:</w:t>
      </w:r>
    </w:p>
    <w:p w14:paraId="3149A49A"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Pomoč pri reševanju problemov uporabnikov.</w:t>
      </w:r>
    </w:p>
    <w:p w14:paraId="713C7A4A"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Izboljševanje delovanja in uporabnosti na podlagi naročnikovih predlogov.</w:t>
      </w:r>
    </w:p>
    <w:p w14:paraId="382C5AA0"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Svetovanje v vsebinskem in tehničnem smislu.</w:t>
      </w:r>
    </w:p>
    <w:p w14:paraId="189D7BC7"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Izvedba novih procesov in dodatnih funkcionalnosti po zahtevah naročnika.</w:t>
      </w:r>
    </w:p>
    <w:p w14:paraId="6CA237FD" w14:textId="77777777" w:rsidR="004E1DEB" w:rsidRPr="00E05C51" w:rsidRDefault="004E1DEB" w:rsidP="004E1DEB">
      <w:pPr>
        <w:pStyle w:val="Odstavekseznama"/>
        <w:numPr>
          <w:ilvl w:val="0"/>
          <w:numId w:val="20"/>
        </w:numPr>
        <w:spacing w:after="200" w:line="276" w:lineRule="auto"/>
        <w:ind w:firstLine="556"/>
        <w:rPr>
          <w:rFonts w:ascii="Arial Narrow" w:hAnsi="Arial Narrow" w:cs="Arial"/>
          <w:sz w:val="22"/>
        </w:rPr>
      </w:pPr>
      <w:r w:rsidRPr="00E05C51">
        <w:rPr>
          <w:rFonts w:ascii="Arial Narrow" w:hAnsi="Arial Narrow" w:cs="Arial"/>
          <w:sz w:val="22"/>
        </w:rPr>
        <w:t>Izvedba dodatnega usposabljanja uporabnikov sistema.</w:t>
      </w:r>
    </w:p>
    <w:p w14:paraId="264AD5AE" w14:textId="77777777" w:rsidR="004E1DEB" w:rsidRPr="00E05C51" w:rsidRDefault="004E1DEB" w:rsidP="004E1DEB">
      <w:pPr>
        <w:pStyle w:val="Odstavekseznama"/>
        <w:numPr>
          <w:ilvl w:val="0"/>
          <w:numId w:val="20"/>
        </w:numPr>
        <w:spacing w:after="200" w:line="276" w:lineRule="auto"/>
        <w:ind w:left="1418" w:hanging="142"/>
        <w:rPr>
          <w:rFonts w:ascii="Arial Narrow" w:hAnsi="Arial Narrow"/>
          <w:sz w:val="22"/>
        </w:rPr>
      </w:pPr>
      <w:r w:rsidRPr="00E05C51">
        <w:rPr>
          <w:rFonts w:ascii="Arial Narrow" w:hAnsi="Arial Narrow" w:cs="Arial"/>
          <w:sz w:val="22"/>
        </w:rPr>
        <w:t>Pomoč pri namestitvi in menjavi IT infrastrukture, potrebne za delovanje programske in strojne opreme, ki jo predlaga naročnik.</w:t>
      </w:r>
    </w:p>
    <w:p w14:paraId="1FF435ED" w14:textId="77777777" w:rsidR="004E1DEB" w:rsidRPr="00E05C51" w:rsidRDefault="004E1DEB" w:rsidP="004E1DEB">
      <w:pPr>
        <w:spacing w:after="200" w:line="276" w:lineRule="auto"/>
        <w:rPr>
          <w:szCs w:val="22"/>
        </w:rPr>
      </w:pPr>
      <w:r w:rsidRPr="00E05C51">
        <w:rPr>
          <w:szCs w:val="22"/>
          <w:u w:val="single"/>
        </w:rPr>
        <w:t>Dopolnilno vzdrževanje (nadgradnje) se izvaja po naslednjem protokolu</w:t>
      </w:r>
      <w:r w:rsidRPr="00E05C51">
        <w:rPr>
          <w:szCs w:val="22"/>
        </w:rPr>
        <w:t>:</w:t>
      </w:r>
    </w:p>
    <w:p w14:paraId="76C58409" w14:textId="77777777" w:rsidR="004E1DEB" w:rsidRPr="00E05C51" w:rsidRDefault="004E1DEB" w:rsidP="004E1DEB">
      <w:pPr>
        <w:spacing w:after="200" w:line="276" w:lineRule="auto"/>
        <w:ind w:left="705" w:hanging="705"/>
        <w:rPr>
          <w:szCs w:val="22"/>
        </w:rPr>
      </w:pPr>
      <w:r w:rsidRPr="00E05C51">
        <w:rPr>
          <w:szCs w:val="22"/>
        </w:rPr>
        <w:t>1.</w:t>
      </w:r>
      <w:r w:rsidRPr="00E05C51">
        <w:rPr>
          <w:szCs w:val="22"/>
        </w:rPr>
        <w:tab/>
        <w:t xml:space="preserve">Naročnik poda izbranemu </w:t>
      </w:r>
      <w:r>
        <w:rPr>
          <w:szCs w:val="22"/>
        </w:rPr>
        <w:t xml:space="preserve"> izvajalcu z</w:t>
      </w:r>
      <w:r w:rsidRPr="00E05C51">
        <w:rPr>
          <w:szCs w:val="22"/>
        </w:rPr>
        <w:t>ahtevek za storitve dopolnilnega vzdrževanja in v zahtevku okvirno opiše vsebino svoje zahteve.</w:t>
      </w:r>
    </w:p>
    <w:p w14:paraId="12673D4A" w14:textId="77777777" w:rsidR="004E1DEB" w:rsidRPr="00E05C51" w:rsidRDefault="004E1DEB" w:rsidP="004E1DEB">
      <w:pPr>
        <w:spacing w:after="200" w:line="276" w:lineRule="auto"/>
        <w:ind w:left="705" w:hanging="705"/>
        <w:jc w:val="both"/>
        <w:rPr>
          <w:szCs w:val="22"/>
        </w:rPr>
      </w:pPr>
      <w:r w:rsidRPr="00E05C51">
        <w:rPr>
          <w:szCs w:val="22"/>
        </w:rPr>
        <w:t>2.</w:t>
      </w:r>
      <w:r w:rsidRPr="00E05C51">
        <w:rPr>
          <w:szCs w:val="22"/>
        </w:rPr>
        <w:tab/>
        <w:t xml:space="preserve">Izbrani </w:t>
      </w:r>
      <w:r>
        <w:rPr>
          <w:szCs w:val="22"/>
        </w:rPr>
        <w:t>izvajalec</w:t>
      </w:r>
      <w:r w:rsidRPr="00E05C51">
        <w:rPr>
          <w:szCs w:val="22"/>
        </w:rPr>
        <w:t xml:space="preserve"> v sodelovanju z naročnikom izdela analizo zahteve in pripravi funkcijsko-tehnično specifikacijo rešitve, skupaj s ponudbo za izvedbo, v kateri izbrani ponudnik navede število človek-dni oz. človek-ur in jih obračuna po dogovorjeni dnevni (urni) postavki storitev dopolnilnega vzdrževanja ter rok izvedbe. Izbrani </w:t>
      </w:r>
      <w:r>
        <w:rPr>
          <w:szCs w:val="22"/>
        </w:rPr>
        <w:t>izvajalec</w:t>
      </w:r>
      <w:r w:rsidRPr="00E05C51">
        <w:rPr>
          <w:szCs w:val="22"/>
        </w:rPr>
        <w:t xml:space="preserve"> predloži naročniku v potrditev vse specifikacije in ponudbo z veljavnim   cenami  za obdobje 12. mesecev od datuma, ko stopi ta pogodba v veljavo. Po preteku obdobja, določenega v prejšnjem odstavku tega člena in ko kumulativno dogovorjenega indeksa cen preseže 4% vrednosti, šteto od preteka enega leta od sklenitve pogodbe , se lahko cene na enoto valorizirajo v skladu z določili Pravilnika o načinih valorizacije denarnih obveznosti, ki jih v večletnih pogodbah dogovarjajo pravne osebe javnega sektorja (Uradni list RS, št. 1/04). </w:t>
      </w:r>
    </w:p>
    <w:p w14:paraId="1DA708A4" w14:textId="77777777" w:rsidR="004E1DEB" w:rsidRPr="00E05C51" w:rsidRDefault="004E1DEB" w:rsidP="004E1DEB">
      <w:pPr>
        <w:spacing w:after="200" w:line="276" w:lineRule="auto"/>
        <w:ind w:left="705"/>
        <w:rPr>
          <w:szCs w:val="22"/>
        </w:rPr>
      </w:pPr>
      <w:r w:rsidRPr="00E05C51">
        <w:rPr>
          <w:szCs w:val="22"/>
        </w:rPr>
        <w:t>Pri ponudbi izvajalec potrdi, da izvedba dopolnitve ne poveča vrednosti vzdrževanja, oziroma navede delež vrednosti, ki se bo povečal in rok, v katerem se cena vzdrževanja poveča. Pri tem se upošteva 12-mesečni garancijski rok na nameščeno rešitev.</w:t>
      </w:r>
    </w:p>
    <w:p w14:paraId="2C033D5E" w14:textId="77777777" w:rsidR="004E1DEB" w:rsidRPr="00E05C51" w:rsidRDefault="004E1DEB" w:rsidP="004E1DEB">
      <w:pPr>
        <w:spacing w:after="200" w:line="276" w:lineRule="auto"/>
        <w:ind w:left="705" w:hanging="705"/>
        <w:rPr>
          <w:szCs w:val="22"/>
        </w:rPr>
      </w:pPr>
      <w:r w:rsidRPr="00E05C51">
        <w:rPr>
          <w:szCs w:val="22"/>
        </w:rPr>
        <w:t>3.</w:t>
      </w:r>
      <w:r w:rsidRPr="00E05C51">
        <w:rPr>
          <w:szCs w:val="22"/>
        </w:rPr>
        <w:tab/>
        <w:t xml:space="preserve">V primeru naročnikove potrditve ponudbe izbrani </w:t>
      </w:r>
      <w:r>
        <w:rPr>
          <w:szCs w:val="22"/>
        </w:rPr>
        <w:t>izvajalec</w:t>
      </w:r>
      <w:r w:rsidRPr="00E05C51">
        <w:rPr>
          <w:szCs w:val="22"/>
        </w:rPr>
        <w:t xml:space="preserve"> izvede naročilo in jo preda naročniku v testiranje v testno okolje. Izbrani </w:t>
      </w:r>
      <w:r>
        <w:rPr>
          <w:szCs w:val="22"/>
        </w:rPr>
        <w:t xml:space="preserve">izvajalec </w:t>
      </w:r>
      <w:r w:rsidRPr="00E05C51">
        <w:rPr>
          <w:szCs w:val="22"/>
        </w:rPr>
        <w:t>pri testiranju naročniku zagotavlja vso potrebno podporo.</w:t>
      </w:r>
    </w:p>
    <w:p w14:paraId="1356050F" w14:textId="77777777" w:rsidR="004E1DEB" w:rsidRPr="00E05C51" w:rsidRDefault="004E1DEB" w:rsidP="004E1DEB">
      <w:pPr>
        <w:spacing w:after="200" w:line="276" w:lineRule="auto"/>
        <w:ind w:left="284" w:hanging="284"/>
        <w:rPr>
          <w:szCs w:val="22"/>
        </w:rPr>
      </w:pPr>
      <w:r w:rsidRPr="00E05C51">
        <w:rPr>
          <w:szCs w:val="22"/>
        </w:rPr>
        <w:t>4.</w:t>
      </w:r>
      <w:r w:rsidRPr="00E05C51">
        <w:rPr>
          <w:szCs w:val="22"/>
        </w:rPr>
        <w:tab/>
        <w:t xml:space="preserve">Po izvedenem testiranju in naročnikovi potrditvi naročnik in izbrani </w:t>
      </w:r>
      <w:r>
        <w:rPr>
          <w:szCs w:val="22"/>
        </w:rPr>
        <w:t xml:space="preserve">izvajalec </w:t>
      </w:r>
      <w:r w:rsidRPr="00E05C51">
        <w:rPr>
          <w:szCs w:val="22"/>
        </w:rPr>
        <w:t xml:space="preserve"> podpišeta primopredajni zapisnik, ki je podlaga za namestitev v produkcijsko okolje (izvede izbrani </w:t>
      </w:r>
      <w:r>
        <w:rPr>
          <w:szCs w:val="22"/>
        </w:rPr>
        <w:t>izvajalec</w:t>
      </w:r>
      <w:r w:rsidRPr="00E05C51">
        <w:rPr>
          <w:szCs w:val="22"/>
        </w:rPr>
        <w:t>) in izdajo fakture za opravljeno storitev in ažuriranje uporabniške dokumentacije.</w:t>
      </w:r>
    </w:p>
    <w:p w14:paraId="660CD5FB" w14:textId="77777777" w:rsidR="004E1DEB" w:rsidRPr="00E05C51" w:rsidRDefault="004E1DEB" w:rsidP="004E1DEB">
      <w:pPr>
        <w:pStyle w:val="Odstavekseznama"/>
        <w:spacing w:after="200" w:line="276" w:lineRule="auto"/>
        <w:ind w:left="426"/>
        <w:rPr>
          <w:rFonts w:ascii="Arial Narrow" w:hAnsi="Arial Narrow" w:cs="Arial"/>
          <w:sz w:val="22"/>
        </w:rPr>
      </w:pPr>
    </w:p>
    <w:p w14:paraId="1579ED9B" w14:textId="77777777" w:rsidR="004E1DEB" w:rsidRPr="00E05C51" w:rsidRDefault="004E1DEB" w:rsidP="004E1DEB">
      <w:pPr>
        <w:pStyle w:val="Odstavekseznama"/>
        <w:numPr>
          <w:ilvl w:val="1"/>
          <w:numId w:val="15"/>
        </w:numPr>
        <w:spacing w:after="200" w:line="276" w:lineRule="auto"/>
        <w:ind w:left="567" w:hanging="283"/>
        <w:rPr>
          <w:rFonts w:ascii="Arial Narrow" w:hAnsi="Arial Narrow" w:cs="Arial"/>
          <w:b/>
          <w:sz w:val="22"/>
        </w:rPr>
      </w:pPr>
      <w:r w:rsidRPr="00E05C51">
        <w:rPr>
          <w:rFonts w:ascii="Arial Narrow" w:hAnsi="Arial Narrow" w:cs="Arial"/>
          <w:b/>
          <w:sz w:val="22"/>
        </w:rPr>
        <w:t>Priprava dokumentacije</w:t>
      </w:r>
    </w:p>
    <w:p w14:paraId="019D0A9C" w14:textId="77777777" w:rsidR="004E1DEB" w:rsidRPr="00E05C51" w:rsidRDefault="004E1DEB" w:rsidP="004E1DEB">
      <w:pPr>
        <w:pStyle w:val="Odstavekseznama"/>
        <w:spacing w:after="200" w:line="276" w:lineRule="auto"/>
        <w:ind w:left="709"/>
        <w:rPr>
          <w:rFonts w:ascii="Arial Narrow" w:hAnsi="Arial Narrow" w:cs="Arial"/>
          <w:sz w:val="22"/>
        </w:rPr>
      </w:pPr>
      <w:r w:rsidRPr="00E05C51">
        <w:rPr>
          <w:rFonts w:ascii="Arial Narrow" w:hAnsi="Arial Narrow" w:cs="Arial"/>
          <w:sz w:val="22"/>
        </w:rPr>
        <w:t xml:space="preserve"> Izvajalec ob nadgradnjah sistema, spremembah delovanja oziroma dodajanju novih funkcionalnosti pripravi sledečo dokumentacijo:</w:t>
      </w:r>
    </w:p>
    <w:p w14:paraId="00ACB81A"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Navodila za uporabnike.</w:t>
      </w:r>
    </w:p>
    <w:p w14:paraId="7D1F5E1D"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Navodila za administratorje.</w:t>
      </w:r>
    </w:p>
    <w:p w14:paraId="376A6B5E"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Dokumentacijo konfiguracije sistema (npr. struktura sistema, skupine uporabnikov in uporabniške pravice).</w:t>
      </w:r>
    </w:p>
    <w:p w14:paraId="08A5C4CD"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Dokumentacijo poslovnih procesov.</w:t>
      </w:r>
    </w:p>
    <w:p w14:paraId="5A7BA32B"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lastRenderedPageBreak/>
        <w:t xml:space="preserve">Navodila za integracijo sistemov naročnika z </w:t>
      </w:r>
      <w:proofErr w:type="spellStart"/>
      <w:r w:rsidRPr="00E05C51">
        <w:rPr>
          <w:rFonts w:ascii="Arial Narrow" w:hAnsi="Arial Narrow" w:cs="Arial"/>
          <w:sz w:val="22"/>
        </w:rPr>
        <w:t>InDoc</w:t>
      </w:r>
      <w:proofErr w:type="spellEnd"/>
      <w:r w:rsidRPr="00E05C51">
        <w:rPr>
          <w:rFonts w:ascii="Arial Narrow" w:hAnsi="Arial Narrow" w:cs="Arial"/>
          <w:sz w:val="22"/>
        </w:rPr>
        <w:t xml:space="preserve"> EDGE sistemom.</w:t>
      </w:r>
    </w:p>
    <w:p w14:paraId="542F9963" w14:textId="77777777" w:rsidR="004E1DEB" w:rsidRPr="00E05C51" w:rsidRDefault="004E1DEB" w:rsidP="004E1DEB">
      <w:pPr>
        <w:pStyle w:val="Odstavekseznama"/>
        <w:spacing w:after="200" w:line="276" w:lineRule="auto"/>
        <w:ind w:left="709"/>
        <w:rPr>
          <w:rFonts w:ascii="Arial Narrow" w:hAnsi="Arial Narrow" w:cs="Arial"/>
          <w:sz w:val="22"/>
        </w:rPr>
      </w:pPr>
      <w:r w:rsidRPr="00E05C51">
        <w:rPr>
          <w:rFonts w:ascii="Arial Narrow" w:hAnsi="Arial Narrow" w:cs="Arial"/>
          <w:sz w:val="22"/>
        </w:rPr>
        <w:t>Izvajalec mora izvesti ustrezno izobraževanje uporabnikov.</w:t>
      </w:r>
    </w:p>
    <w:p w14:paraId="411C52F7" w14:textId="77777777" w:rsidR="004E1DEB" w:rsidRPr="00E05C51" w:rsidRDefault="004E1DEB" w:rsidP="004E1DEB">
      <w:pPr>
        <w:pStyle w:val="Odstavekseznama"/>
        <w:spacing w:after="200" w:line="276" w:lineRule="auto"/>
        <w:ind w:left="709"/>
        <w:rPr>
          <w:rFonts w:ascii="Arial Narrow" w:hAnsi="Arial Narrow" w:cs="Arial"/>
          <w:sz w:val="22"/>
        </w:rPr>
      </w:pPr>
    </w:p>
    <w:p w14:paraId="76A7AC10" w14:textId="77777777" w:rsidR="004E1DEB" w:rsidRPr="00E05C51" w:rsidRDefault="004E1DEB" w:rsidP="004E1DEB">
      <w:pPr>
        <w:pStyle w:val="Odstavekseznama"/>
        <w:numPr>
          <w:ilvl w:val="1"/>
          <w:numId w:val="15"/>
        </w:numPr>
        <w:spacing w:after="200" w:line="276" w:lineRule="auto"/>
        <w:ind w:left="709" w:hanging="425"/>
        <w:rPr>
          <w:rFonts w:ascii="Arial Narrow" w:hAnsi="Arial Narrow" w:cs="Arial"/>
          <w:b/>
          <w:sz w:val="22"/>
        </w:rPr>
      </w:pPr>
      <w:r w:rsidRPr="00E05C51">
        <w:rPr>
          <w:rFonts w:ascii="Arial Narrow" w:hAnsi="Arial Narrow" w:cs="Arial"/>
          <w:b/>
          <w:sz w:val="22"/>
        </w:rPr>
        <w:t xml:space="preserve">Vzdrževanje programske opreme za zajem dokumentov (Kodak in </w:t>
      </w:r>
      <w:proofErr w:type="spellStart"/>
      <w:r w:rsidRPr="00E05C51">
        <w:rPr>
          <w:rFonts w:ascii="Arial Narrow" w:hAnsi="Arial Narrow" w:cs="Arial"/>
          <w:b/>
          <w:sz w:val="22"/>
        </w:rPr>
        <w:t>Kofax</w:t>
      </w:r>
      <w:proofErr w:type="spellEnd"/>
      <w:r w:rsidRPr="00E05C51">
        <w:rPr>
          <w:rFonts w:ascii="Arial Narrow" w:hAnsi="Arial Narrow" w:cs="Arial"/>
          <w:b/>
          <w:sz w:val="22"/>
        </w:rPr>
        <w:t>)</w:t>
      </w:r>
    </w:p>
    <w:p w14:paraId="1980D5F4" w14:textId="77777777" w:rsidR="004E1DEB" w:rsidRPr="00E05C51" w:rsidRDefault="004E1DEB" w:rsidP="004E1DEB">
      <w:pPr>
        <w:pStyle w:val="Odstavekseznama"/>
        <w:spacing w:after="200" w:line="276" w:lineRule="auto"/>
        <w:ind w:left="709"/>
        <w:rPr>
          <w:rFonts w:ascii="Arial Narrow" w:hAnsi="Arial Narrow" w:cs="Arial"/>
          <w:sz w:val="22"/>
        </w:rPr>
      </w:pPr>
      <w:r w:rsidRPr="00E05C51">
        <w:rPr>
          <w:rFonts w:ascii="Arial Narrow" w:hAnsi="Arial Narrow" w:cs="Arial"/>
          <w:sz w:val="22"/>
          <w:u w:val="single"/>
        </w:rPr>
        <w:t xml:space="preserve">Vzdrževanje programske opreme Kodak in </w:t>
      </w:r>
      <w:proofErr w:type="spellStart"/>
      <w:r w:rsidRPr="00E05C51">
        <w:rPr>
          <w:rFonts w:ascii="Arial Narrow" w:hAnsi="Arial Narrow" w:cs="Arial"/>
          <w:sz w:val="22"/>
          <w:u w:val="single"/>
        </w:rPr>
        <w:t>Kofax</w:t>
      </w:r>
      <w:proofErr w:type="spellEnd"/>
      <w:r w:rsidRPr="00E05C51">
        <w:rPr>
          <w:rFonts w:ascii="Arial Narrow" w:hAnsi="Arial Narrow" w:cs="Arial"/>
          <w:sz w:val="22"/>
          <w:u w:val="single"/>
        </w:rPr>
        <w:t xml:space="preserve"> zajema</w:t>
      </w:r>
      <w:r w:rsidRPr="00E05C51">
        <w:rPr>
          <w:rFonts w:ascii="Arial Narrow" w:hAnsi="Arial Narrow" w:cs="Arial"/>
          <w:sz w:val="22"/>
        </w:rPr>
        <w:t>:</w:t>
      </w:r>
    </w:p>
    <w:p w14:paraId="7E9CBA18"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redni mesečni pregled aplikacij in odpravljanje morebitnih težav</w:t>
      </w:r>
    </w:p>
    <w:p w14:paraId="5D9C1D5C"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uporabniška pomoč za učinkovito in pravilno delo s programsko opremo,</w:t>
      </w:r>
    </w:p>
    <w:p w14:paraId="491F28F7" w14:textId="77777777" w:rsidR="004E1DEB" w:rsidRPr="00E05C51" w:rsidRDefault="004E1DEB" w:rsidP="004E1DEB">
      <w:pPr>
        <w:pStyle w:val="Odstavekseznama"/>
        <w:numPr>
          <w:ilvl w:val="0"/>
          <w:numId w:val="21"/>
        </w:numPr>
        <w:spacing w:after="200" w:line="276" w:lineRule="auto"/>
        <w:ind w:left="1276" w:hanging="142"/>
        <w:rPr>
          <w:rFonts w:ascii="Arial Narrow" w:hAnsi="Arial Narrow" w:cs="Arial"/>
          <w:sz w:val="22"/>
        </w:rPr>
      </w:pPr>
      <w:r w:rsidRPr="00E05C51">
        <w:rPr>
          <w:rFonts w:ascii="Arial Narrow" w:hAnsi="Arial Narrow" w:cs="Arial"/>
          <w:sz w:val="22"/>
        </w:rPr>
        <w:t xml:space="preserve">   neomejeno število intervencij na daljavo ob prijavi nepredvidenih dogodkov.</w:t>
      </w:r>
    </w:p>
    <w:p w14:paraId="4B735DB4"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 xml:space="preserve">izvedba nastavitev Kodak in </w:t>
      </w:r>
      <w:proofErr w:type="spellStart"/>
      <w:r w:rsidRPr="00E05C51">
        <w:rPr>
          <w:rFonts w:ascii="Arial Narrow" w:hAnsi="Arial Narrow" w:cs="Arial"/>
          <w:sz w:val="22"/>
        </w:rPr>
        <w:t>Kofax</w:t>
      </w:r>
      <w:proofErr w:type="spellEnd"/>
      <w:r w:rsidRPr="00E05C51">
        <w:rPr>
          <w:rFonts w:ascii="Arial Narrow" w:hAnsi="Arial Narrow" w:cs="Arial"/>
          <w:sz w:val="22"/>
        </w:rPr>
        <w:t xml:space="preserve"> programske opreme za evidentiranje in arhiviranje elektronskih dokumentov na zahtevo naročnika,</w:t>
      </w:r>
    </w:p>
    <w:p w14:paraId="23DE914B" w14:textId="77777777" w:rsidR="004E1DEB" w:rsidRPr="00E05C51" w:rsidRDefault="004E1DEB" w:rsidP="004E1DEB">
      <w:pPr>
        <w:pStyle w:val="Odstavekseznama"/>
        <w:numPr>
          <w:ilvl w:val="0"/>
          <w:numId w:val="21"/>
        </w:numPr>
        <w:spacing w:after="200" w:line="276" w:lineRule="auto"/>
        <w:ind w:left="1418" w:hanging="284"/>
        <w:rPr>
          <w:rFonts w:ascii="Arial Narrow" w:hAnsi="Arial Narrow" w:cs="Arial"/>
          <w:sz w:val="22"/>
        </w:rPr>
      </w:pPr>
      <w:r w:rsidRPr="00E05C51">
        <w:rPr>
          <w:rFonts w:ascii="Arial Narrow" w:hAnsi="Arial Narrow" w:cs="Arial"/>
          <w:sz w:val="22"/>
        </w:rPr>
        <w:t xml:space="preserve">brezplačno osveževanje in podpora </w:t>
      </w:r>
      <w:proofErr w:type="spellStart"/>
      <w:r w:rsidRPr="00E05C51">
        <w:rPr>
          <w:rFonts w:ascii="Arial Narrow" w:hAnsi="Arial Narrow" w:cs="Arial"/>
          <w:sz w:val="22"/>
        </w:rPr>
        <w:t>Kofax</w:t>
      </w:r>
      <w:proofErr w:type="spellEnd"/>
      <w:r w:rsidRPr="00E05C51">
        <w:rPr>
          <w:rFonts w:ascii="Arial Narrow" w:hAnsi="Arial Narrow" w:cs="Arial"/>
          <w:sz w:val="22"/>
        </w:rPr>
        <w:t xml:space="preserve"> programske opreme – izvedba nadgradnje je  v ceni vzdrževanja.</w:t>
      </w:r>
    </w:p>
    <w:p w14:paraId="2C78A7FD" w14:textId="77777777" w:rsidR="004E1DEB" w:rsidRDefault="004E1DEB" w:rsidP="004E1DEB">
      <w:pPr>
        <w:spacing w:line="276" w:lineRule="auto"/>
        <w:ind w:left="426" w:firstLine="283"/>
        <w:rPr>
          <w:rFonts w:cs="Arial"/>
          <w:b/>
          <w:szCs w:val="22"/>
        </w:rPr>
      </w:pPr>
      <w:r w:rsidRPr="00E05C51">
        <w:rPr>
          <w:rFonts w:cs="Arial"/>
          <w:b/>
          <w:szCs w:val="22"/>
          <w:u w:val="single"/>
        </w:rPr>
        <w:t xml:space="preserve">Predmet vzdrževanja programske opreme Kodak in </w:t>
      </w:r>
      <w:proofErr w:type="spellStart"/>
      <w:r w:rsidRPr="00E05C51">
        <w:rPr>
          <w:rFonts w:cs="Arial"/>
          <w:b/>
          <w:szCs w:val="22"/>
          <w:u w:val="single"/>
        </w:rPr>
        <w:t>Kofax</w:t>
      </w:r>
      <w:proofErr w:type="spellEnd"/>
      <w:r w:rsidRPr="00E05C51">
        <w:rPr>
          <w:rFonts w:cs="Arial"/>
          <w:b/>
          <w:szCs w:val="22"/>
          <w:u w:val="single"/>
        </w:rPr>
        <w:t xml:space="preserve"> je</w:t>
      </w:r>
      <w:r w:rsidRPr="00E05C51">
        <w:rPr>
          <w:rFonts w:cs="Arial"/>
          <w:b/>
          <w:szCs w:val="22"/>
        </w:rPr>
        <w:t>:</w:t>
      </w:r>
    </w:p>
    <w:p w14:paraId="2BD1622A"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Mid</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Volume</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Production</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(i4600)</w:t>
      </w:r>
    </w:p>
    <w:p w14:paraId="1AAFA327"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Mid</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Volume</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Production</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(i4650) - 3x</w:t>
      </w:r>
    </w:p>
    <w:p w14:paraId="5F12C3FE"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Workgroup</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(i1405)</w:t>
      </w:r>
    </w:p>
    <w:p w14:paraId="6DF5C348" w14:textId="77777777" w:rsidR="004E1DEB" w:rsidRPr="00A94D4B" w:rsidRDefault="004E1DEB" w:rsidP="004E1DEB">
      <w:pPr>
        <w:pStyle w:val="Odstavekseznama"/>
        <w:numPr>
          <w:ilvl w:val="0"/>
          <w:numId w:val="35"/>
        </w:numPr>
        <w:spacing w:line="276" w:lineRule="auto"/>
        <w:rPr>
          <w:rFonts w:ascii="Arial Narrow" w:hAnsi="Arial Narrow" w:cs="Calibri"/>
          <w:sz w:val="22"/>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Workgroup</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(i2620)</w:t>
      </w:r>
    </w:p>
    <w:p w14:paraId="0851A376" w14:textId="77777777" w:rsidR="004E1DEB" w:rsidRPr="00A94D4B" w:rsidRDefault="004E1DEB" w:rsidP="004E1DEB">
      <w:pPr>
        <w:pStyle w:val="Odstavekseznama"/>
        <w:numPr>
          <w:ilvl w:val="0"/>
          <w:numId w:val="35"/>
        </w:numPr>
        <w:spacing w:line="276" w:lineRule="auto"/>
        <w:rPr>
          <w:rFonts w:ascii="Calibri" w:hAnsi="Calibri" w:cs="Calibri"/>
        </w:rPr>
      </w:pPr>
      <w:proofErr w:type="spellStart"/>
      <w:r w:rsidRPr="00A94D4B">
        <w:rPr>
          <w:rFonts w:ascii="Arial Narrow" w:hAnsi="Arial Narrow" w:cs="Calibri"/>
          <w:sz w:val="22"/>
        </w:rPr>
        <w:t>Kofax</w:t>
      </w:r>
      <w:proofErr w:type="spellEnd"/>
      <w:r w:rsidRPr="00A94D4B">
        <w:rPr>
          <w:rFonts w:ascii="Arial Narrow" w:hAnsi="Arial Narrow" w:cs="Calibri"/>
          <w:sz w:val="22"/>
        </w:rPr>
        <w:t xml:space="preserve"> Express </w:t>
      </w:r>
      <w:proofErr w:type="spellStart"/>
      <w:r w:rsidRPr="00A94D4B">
        <w:rPr>
          <w:rFonts w:ascii="Arial Narrow" w:hAnsi="Arial Narrow" w:cs="Calibri"/>
          <w:sz w:val="22"/>
        </w:rPr>
        <w:t>Workgroup</w:t>
      </w:r>
      <w:proofErr w:type="spellEnd"/>
      <w:r w:rsidRPr="00A94D4B">
        <w:rPr>
          <w:rFonts w:ascii="Arial Narrow" w:hAnsi="Arial Narrow" w:cs="Calibri"/>
          <w:sz w:val="22"/>
        </w:rPr>
        <w:t xml:space="preserve"> </w:t>
      </w:r>
      <w:proofErr w:type="spellStart"/>
      <w:r w:rsidRPr="00A94D4B">
        <w:rPr>
          <w:rFonts w:ascii="Arial Narrow" w:hAnsi="Arial Narrow" w:cs="Calibri"/>
          <w:sz w:val="22"/>
        </w:rPr>
        <w:t>Edition</w:t>
      </w:r>
      <w:proofErr w:type="spellEnd"/>
      <w:r w:rsidRPr="00A94D4B">
        <w:rPr>
          <w:rFonts w:ascii="Arial Narrow" w:hAnsi="Arial Narrow" w:cs="Calibri"/>
          <w:sz w:val="22"/>
        </w:rPr>
        <w:t xml:space="preserve"> (i2900) – 2x</w:t>
      </w:r>
    </w:p>
    <w:p w14:paraId="3EF8948C" w14:textId="77777777" w:rsidR="004E1DEB" w:rsidRPr="00E05C51" w:rsidRDefault="004E1DEB" w:rsidP="004E1DEB">
      <w:pPr>
        <w:spacing w:line="276" w:lineRule="auto"/>
        <w:ind w:left="426" w:firstLine="283"/>
        <w:rPr>
          <w:rFonts w:cs="Arial"/>
          <w:b/>
          <w:szCs w:val="22"/>
        </w:rPr>
      </w:pPr>
    </w:p>
    <w:p w14:paraId="61679EEA" w14:textId="77777777" w:rsidR="004E1DEB" w:rsidRPr="00E05C51" w:rsidRDefault="004E1DEB" w:rsidP="004E1DEB">
      <w:pPr>
        <w:pStyle w:val="Odstavekseznama"/>
        <w:spacing w:after="200" w:line="276" w:lineRule="auto"/>
        <w:ind w:left="709"/>
        <w:rPr>
          <w:rFonts w:ascii="Arial Narrow" w:hAnsi="Arial Narrow" w:cs="Arial"/>
          <w:sz w:val="22"/>
        </w:rPr>
      </w:pPr>
    </w:p>
    <w:p w14:paraId="5F4871F7" w14:textId="77777777" w:rsidR="004E1DEB" w:rsidRPr="00E05C51" w:rsidRDefault="004E1DEB" w:rsidP="004E1DEB">
      <w:pPr>
        <w:pStyle w:val="Odstavekseznama"/>
        <w:numPr>
          <w:ilvl w:val="1"/>
          <w:numId w:val="28"/>
        </w:numPr>
        <w:spacing w:after="200" w:line="276" w:lineRule="auto"/>
        <w:rPr>
          <w:rFonts w:ascii="Arial Narrow" w:hAnsi="Arial Narrow" w:cs="Arial"/>
          <w:b/>
          <w:sz w:val="22"/>
        </w:rPr>
      </w:pPr>
      <w:r w:rsidRPr="00E05C51">
        <w:rPr>
          <w:rFonts w:ascii="Arial Narrow" w:hAnsi="Arial Narrow" w:cs="Arial"/>
          <w:b/>
          <w:sz w:val="22"/>
        </w:rPr>
        <w:t>Vzdrževanje strojne opreme Kodak</w:t>
      </w:r>
    </w:p>
    <w:p w14:paraId="7948ED57" w14:textId="77777777" w:rsidR="004E1DEB" w:rsidRPr="00E05C51" w:rsidRDefault="004E1DEB" w:rsidP="004E1DEB">
      <w:pPr>
        <w:pStyle w:val="Odstavekseznama"/>
        <w:spacing w:after="200" w:line="276" w:lineRule="auto"/>
        <w:ind w:left="360"/>
        <w:rPr>
          <w:rFonts w:ascii="Arial Narrow" w:hAnsi="Arial Narrow" w:cs="Arial"/>
          <w:b/>
          <w:sz w:val="22"/>
        </w:rPr>
      </w:pPr>
    </w:p>
    <w:p w14:paraId="7DC60FEC" w14:textId="77777777" w:rsidR="004E1DEB" w:rsidRPr="00E05C51" w:rsidRDefault="004E1DEB" w:rsidP="004E1DEB">
      <w:pPr>
        <w:pStyle w:val="Odstavekseznama"/>
        <w:spacing w:after="200" w:line="276" w:lineRule="auto"/>
        <w:ind w:left="709"/>
        <w:rPr>
          <w:rFonts w:ascii="Arial Narrow" w:hAnsi="Arial Narrow" w:cs="Arial"/>
          <w:b/>
          <w:sz w:val="22"/>
          <w:u w:val="single"/>
        </w:rPr>
      </w:pPr>
      <w:r w:rsidRPr="00E05C51">
        <w:rPr>
          <w:rFonts w:ascii="Arial Narrow" w:hAnsi="Arial Narrow" w:cs="Arial"/>
          <w:b/>
          <w:sz w:val="22"/>
          <w:u w:val="single"/>
        </w:rPr>
        <w:t>Vzdrževanje strojne opreme Kodak zajema:</w:t>
      </w:r>
    </w:p>
    <w:p w14:paraId="325DD18A"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redni mesečni preventivno vzdrževalni servis (pregled, čiščenje, nastavitve in testiranje),</w:t>
      </w:r>
    </w:p>
    <w:p w14:paraId="543C57E6"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 xml:space="preserve">vsa interventna popravila ob prijavi nepredvidenih dogodkov, </w:t>
      </w:r>
    </w:p>
    <w:p w14:paraId="2A04F84F"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podporo na daljavo (telefon, e-</w:t>
      </w:r>
      <w:proofErr w:type="spellStart"/>
      <w:r w:rsidRPr="00E05C51">
        <w:rPr>
          <w:rFonts w:ascii="Arial Narrow" w:hAnsi="Arial Narrow" w:cs="Arial"/>
          <w:sz w:val="22"/>
        </w:rPr>
        <w:t>poštal</w:t>
      </w:r>
      <w:proofErr w:type="spellEnd"/>
      <w:r w:rsidRPr="00E05C51">
        <w:rPr>
          <w:rFonts w:ascii="Arial Narrow" w:hAnsi="Arial Narrow" w:cs="Arial"/>
          <w:sz w:val="22"/>
        </w:rPr>
        <w:t xml:space="preserve">, </w:t>
      </w:r>
      <w:proofErr w:type="spellStart"/>
      <w:r w:rsidRPr="00E05C51">
        <w:rPr>
          <w:rFonts w:ascii="Arial Narrow" w:hAnsi="Arial Narrow" w:cs="Arial"/>
          <w:sz w:val="22"/>
        </w:rPr>
        <w:t>fax</w:t>
      </w:r>
      <w:proofErr w:type="spellEnd"/>
      <w:r w:rsidRPr="00E05C51">
        <w:rPr>
          <w:rFonts w:ascii="Arial Narrow" w:hAnsi="Arial Narrow" w:cs="Arial"/>
          <w:sz w:val="22"/>
        </w:rPr>
        <w:t>),</w:t>
      </w:r>
    </w:p>
    <w:p w14:paraId="1BB6BBCE"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sidRPr="00E05C51">
        <w:rPr>
          <w:rFonts w:ascii="Arial Narrow" w:hAnsi="Arial Narrow" w:cs="Arial"/>
          <w:sz w:val="22"/>
        </w:rPr>
        <w:t>zamenjavo nadomestnih delov in potrošnega materiala,</w:t>
      </w:r>
    </w:p>
    <w:p w14:paraId="4C4F7DCA" w14:textId="77777777" w:rsidR="004E1DEB" w:rsidRPr="00E05C51" w:rsidRDefault="004E1DEB" w:rsidP="004E1DEB">
      <w:pPr>
        <w:pStyle w:val="Odstavekseznama"/>
        <w:numPr>
          <w:ilvl w:val="0"/>
          <w:numId w:val="21"/>
        </w:numPr>
        <w:spacing w:after="200" w:line="276" w:lineRule="auto"/>
        <w:ind w:firstLine="414"/>
        <w:rPr>
          <w:rFonts w:ascii="Arial Narrow" w:hAnsi="Arial Narrow" w:cs="Arial"/>
          <w:sz w:val="22"/>
        </w:rPr>
      </w:pPr>
      <w:r>
        <w:rPr>
          <w:rFonts w:ascii="Arial Narrow" w:hAnsi="Arial Narrow" w:cs="Arial"/>
          <w:sz w:val="22"/>
        </w:rPr>
        <w:t>izvajalec</w:t>
      </w:r>
      <w:r w:rsidRPr="00E05C51">
        <w:rPr>
          <w:rFonts w:ascii="Arial Narrow" w:hAnsi="Arial Narrow" w:cs="Arial"/>
          <w:sz w:val="22"/>
        </w:rPr>
        <w:t xml:space="preserve"> mora zagotavljati originalne rezervne dele. </w:t>
      </w:r>
    </w:p>
    <w:p w14:paraId="209991D1" w14:textId="77777777" w:rsidR="004E1DEB" w:rsidRDefault="004E1DEB" w:rsidP="004E1DEB">
      <w:pPr>
        <w:spacing w:line="276" w:lineRule="auto"/>
        <w:ind w:left="426" w:firstLine="283"/>
        <w:rPr>
          <w:rFonts w:cs="Arial"/>
          <w:b/>
          <w:szCs w:val="22"/>
          <w:u w:val="single"/>
        </w:rPr>
      </w:pPr>
      <w:r w:rsidRPr="00E05C51">
        <w:rPr>
          <w:rFonts w:cs="Arial"/>
          <w:b/>
          <w:szCs w:val="22"/>
          <w:u w:val="single"/>
        </w:rPr>
        <w:t>Predmet vzdrževanja strojne opreme Kodak  je:</w:t>
      </w:r>
    </w:p>
    <w:p w14:paraId="3E7BB3D3"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i4600</w:t>
      </w:r>
    </w:p>
    <w:p w14:paraId="2AAE88A2"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i4650- 3x</w:t>
      </w:r>
    </w:p>
    <w:p w14:paraId="04BC86AC"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i1405</w:t>
      </w:r>
    </w:p>
    <w:p w14:paraId="4F872377"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i2620</w:t>
      </w:r>
    </w:p>
    <w:p w14:paraId="0E6861CD" w14:textId="77777777" w:rsidR="004E1DEB" w:rsidRPr="00DD7F73" w:rsidRDefault="004E1DEB" w:rsidP="004E1DEB">
      <w:pPr>
        <w:pStyle w:val="Odstavekseznama"/>
        <w:numPr>
          <w:ilvl w:val="0"/>
          <w:numId w:val="36"/>
        </w:numPr>
        <w:spacing w:line="276" w:lineRule="auto"/>
        <w:rPr>
          <w:rFonts w:ascii="Arial Narrow" w:hAnsi="Arial Narrow" w:cs="Calibri"/>
          <w:sz w:val="22"/>
        </w:rPr>
      </w:pPr>
      <w:r w:rsidRPr="00DD7F73">
        <w:rPr>
          <w:rFonts w:ascii="Arial Narrow" w:hAnsi="Arial Narrow" w:cs="Calibri"/>
          <w:sz w:val="22"/>
        </w:rPr>
        <w:t>Kodak skener i2900 – 2x</w:t>
      </w:r>
    </w:p>
    <w:p w14:paraId="557CB995" w14:textId="77777777" w:rsidR="004E1DEB" w:rsidRPr="00E05C51" w:rsidRDefault="004E1DEB" w:rsidP="004E1DEB">
      <w:pPr>
        <w:spacing w:line="276" w:lineRule="auto"/>
        <w:ind w:left="426" w:firstLine="283"/>
        <w:rPr>
          <w:rFonts w:cs="Arial"/>
          <w:b/>
          <w:szCs w:val="22"/>
          <w:u w:val="single"/>
        </w:rPr>
      </w:pPr>
    </w:p>
    <w:p w14:paraId="2CE8673E" w14:textId="77777777" w:rsidR="004E1DEB" w:rsidRPr="00E05C51" w:rsidRDefault="004E1DEB" w:rsidP="004E1DEB">
      <w:pPr>
        <w:pStyle w:val="Odstavekseznama"/>
        <w:spacing w:line="276" w:lineRule="auto"/>
        <w:ind w:left="1701"/>
        <w:rPr>
          <w:rFonts w:ascii="Arial Narrow" w:hAnsi="Arial Narrow" w:cs="Arial"/>
          <w:bCs/>
          <w:sz w:val="22"/>
        </w:rPr>
      </w:pPr>
    </w:p>
    <w:p w14:paraId="6ACD6E64" w14:textId="77777777" w:rsidR="004E1DEB" w:rsidRPr="00E05C51" w:rsidRDefault="004E1DEB" w:rsidP="004E1DEB">
      <w:pPr>
        <w:tabs>
          <w:tab w:val="left" w:pos="567"/>
        </w:tabs>
        <w:spacing w:line="276" w:lineRule="auto"/>
        <w:rPr>
          <w:rFonts w:cs="Arial"/>
          <w:b/>
          <w:bCs/>
          <w:szCs w:val="22"/>
        </w:rPr>
      </w:pPr>
      <w:r w:rsidRPr="00E05C51">
        <w:rPr>
          <w:rFonts w:cs="Arial"/>
          <w:b/>
          <w:bCs/>
          <w:szCs w:val="22"/>
        </w:rPr>
        <w:t>3.7  Vzdrževanje ostale strojne opreme (Kodak skenerjev i2600 in Kodak skenerjev i1150) po intervencijah</w:t>
      </w:r>
    </w:p>
    <w:p w14:paraId="6610ED5C" w14:textId="77777777" w:rsidR="004E1DEB" w:rsidRPr="00E05C51" w:rsidRDefault="004E1DEB" w:rsidP="004E1DEB">
      <w:pPr>
        <w:tabs>
          <w:tab w:val="left" w:pos="567"/>
        </w:tabs>
        <w:spacing w:line="276" w:lineRule="auto"/>
        <w:rPr>
          <w:szCs w:val="22"/>
        </w:rPr>
      </w:pPr>
    </w:p>
    <w:p w14:paraId="326EC627" w14:textId="77777777" w:rsidR="004E1DEB" w:rsidRPr="00E05C51" w:rsidRDefault="004E1DEB" w:rsidP="004E1DEB">
      <w:pPr>
        <w:tabs>
          <w:tab w:val="left" w:pos="567"/>
        </w:tabs>
        <w:spacing w:line="276" w:lineRule="auto"/>
        <w:rPr>
          <w:szCs w:val="22"/>
        </w:rPr>
      </w:pPr>
      <w:r w:rsidRPr="00E05C51">
        <w:rPr>
          <w:szCs w:val="22"/>
        </w:rPr>
        <w:t>Vzdrževanje Kodak skenerjev i2600 in Kodak skenerjev i1150 se izvaja na klic naročnika. Za potrebe vzdrževanja je planiranih 24 intervencij.</w:t>
      </w:r>
    </w:p>
    <w:p w14:paraId="5EB496F0" w14:textId="77777777" w:rsidR="004E1DEB" w:rsidRPr="00E05C51" w:rsidRDefault="004E1DEB" w:rsidP="004E1DEB">
      <w:pPr>
        <w:tabs>
          <w:tab w:val="left" w:pos="567"/>
        </w:tabs>
        <w:spacing w:line="276" w:lineRule="auto"/>
        <w:rPr>
          <w:rFonts w:cs="Arial"/>
          <w:b/>
          <w:bCs/>
          <w:szCs w:val="22"/>
        </w:rPr>
      </w:pPr>
      <w:r w:rsidRPr="00E05C51">
        <w:rPr>
          <w:rFonts w:cs="Arial"/>
          <w:b/>
          <w:bCs/>
          <w:szCs w:val="22"/>
        </w:rPr>
        <w:t xml:space="preserve">  </w:t>
      </w:r>
    </w:p>
    <w:p w14:paraId="510F6E0C" w14:textId="77777777" w:rsidR="004E1DEB" w:rsidRPr="00E05C51" w:rsidRDefault="004E1DEB" w:rsidP="004E1DEB">
      <w:pPr>
        <w:tabs>
          <w:tab w:val="left" w:pos="567"/>
        </w:tabs>
        <w:spacing w:line="276" w:lineRule="auto"/>
        <w:rPr>
          <w:rFonts w:cs="Arial"/>
          <w:b/>
          <w:bCs/>
          <w:szCs w:val="22"/>
        </w:rPr>
      </w:pPr>
      <w:r w:rsidRPr="00E05C51">
        <w:rPr>
          <w:rFonts w:cs="Arial"/>
          <w:b/>
          <w:bCs/>
          <w:szCs w:val="22"/>
        </w:rPr>
        <w:t>3.8.</w:t>
      </w:r>
      <w:r w:rsidRPr="00E05C51">
        <w:rPr>
          <w:rFonts w:cs="Arial"/>
          <w:bCs/>
          <w:szCs w:val="22"/>
        </w:rPr>
        <w:t xml:space="preserve"> </w:t>
      </w:r>
      <w:r w:rsidRPr="00E05C51">
        <w:rPr>
          <w:rFonts w:cs="Arial"/>
          <w:b/>
          <w:bCs/>
          <w:szCs w:val="22"/>
        </w:rPr>
        <w:t xml:space="preserve">Nadgradnja uporabe platforme </w:t>
      </w:r>
      <w:proofErr w:type="spellStart"/>
      <w:r w:rsidRPr="00E05C51">
        <w:rPr>
          <w:rFonts w:cs="Arial"/>
          <w:b/>
          <w:bCs/>
          <w:szCs w:val="22"/>
        </w:rPr>
        <w:t>InDoc</w:t>
      </w:r>
      <w:proofErr w:type="spellEnd"/>
      <w:r w:rsidRPr="00E05C51">
        <w:rPr>
          <w:rFonts w:cs="Arial"/>
          <w:b/>
          <w:bCs/>
          <w:szCs w:val="22"/>
        </w:rPr>
        <w:t xml:space="preserve"> EDGE z Modulom za varno izmenjavo in vzdrževanjem </w:t>
      </w:r>
    </w:p>
    <w:p w14:paraId="57FD9BAC" w14:textId="77777777" w:rsidR="004E1DEB" w:rsidRPr="00E05C51" w:rsidRDefault="004E1DEB" w:rsidP="004E1DEB">
      <w:pPr>
        <w:tabs>
          <w:tab w:val="left" w:pos="567"/>
        </w:tabs>
        <w:spacing w:line="276" w:lineRule="auto"/>
        <w:rPr>
          <w:rFonts w:eastAsia="Calibri" w:cs="Arial"/>
          <w:bCs/>
          <w:szCs w:val="22"/>
        </w:rPr>
      </w:pPr>
    </w:p>
    <w:p w14:paraId="374A031B" w14:textId="77777777" w:rsidR="004E1DEB" w:rsidRPr="00E05C51" w:rsidRDefault="004E1DEB" w:rsidP="004E1DEB">
      <w:pPr>
        <w:tabs>
          <w:tab w:val="left" w:pos="567"/>
        </w:tabs>
        <w:spacing w:line="276" w:lineRule="auto"/>
        <w:rPr>
          <w:rFonts w:eastAsia="Calibri" w:cs="Arial"/>
          <w:bCs/>
          <w:szCs w:val="22"/>
        </w:rPr>
      </w:pPr>
      <w:r w:rsidRPr="00E05C51">
        <w:rPr>
          <w:rFonts w:eastAsia="Calibri" w:cs="Arial"/>
          <w:bCs/>
          <w:szCs w:val="22"/>
        </w:rPr>
        <w:t xml:space="preserve">Izvajalec mora zgotoviti varno in skladno izmenjavo datotek s sodelavci in zunanjimi deležniki, pri čemer </w:t>
      </w:r>
      <w:r>
        <w:rPr>
          <w:rFonts w:eastAsia="Calibri" w:cs="Arial"/>
          <w:bCs/>
          <w:szCs w:val="22"/>
        </w:rPr>
        <w:t>mora zagotavljati</w:t>
      </w:r>
      <w:r w:rsidRPr="00E05C51">
        <w:rPr>
          <w:rFonts w:eastAsia="Calibri" w:cs="Arial"/>
          <w:bCs/>
          <w:szCs w:val="22"/>
        </w:rPr>
        <w:t>:</w:t>
      </w:r>
    </w:p>
    <w:p w14:paraId="2D65F2AF" w14:textId="77777777" w:rsidR="004E1DEB" w:rsidRPr="00E05C51" w:rsidRDefault="004E1DEB" w:rsidP="004E1DEB">
      <w:pPr>
        <w:tabs>
          <w:tab w:val="left" w:pos="567"/>
        </w:tabs>
        <w:spacing w:line="276" w:lineRule="auto"/>
        <w:rPr>
          <w:rFonts w:eastAsia="Calibri" w:cs="Arial"/>
          <w:bCs/>
          <w:szCs w:val="22"/>
        </w:rPr>
      </w:pPr>
    </w:p>
    <w:p w14:paraId="3B1BEF2D"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proženja privzetega procesa deljenja</w:t>
      </w:r>
    </w:p>
    <w:p w14:paraId="39B375C1"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lastRenderedPageBreak/>
        <w:t>možnosti proženja privzetega procesa pridobivanja datotek</w:t>
      </w:r>
    </w:p>
    <w:p w14:paraId="34B92FE0"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dodajanje posameznih uporabnikov, skupine uporabnikov in poljubnih zunanjih deležnikov kot prejemnikov deljenih datotek ali naslovnikov pri pridobivanju datotek</w:t>
      </w:r>
    </w:p>
    <w:p w14:paraId="3F6E7825"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nastavitev pravic za branje, urejanje, dodajanje (</w:t>
      </w:r>
      <w:proofErr w:type="spellStart"/>
      <w:r w:rsidRPr="00E05C51">
        <w:rPr>
          <w:rFonts w:ascii="Arial Narrow" w:hAnsi="Arial Narrow" w:cs="Arial"/>
          <w:bCs/>
          <w:sz w:val="22"/>
        </w:rPr>
        <w:t>upload</w:t>
      </w:r>
      <w:proofErr w:type="spellEnd"/>
      <w:r w:rsidRPr="00E05C51">
        <w:rPr>
          <w:rFonts w:ascii="Arial Narrow" w:hAnsi="Arial Narrow" w:cs="Arial"/>
          <w:bCs/>
          <w:sz w:val="22"/>
        </w:rPr>
        <w:t>), prenašanje (</w:t>
      </w:r>
      <w:proofErr w:type="spellStart"/>
      <w:r w:rsidRPr="00E05C51">
        <w:rPr>
          <w:rFonts w:ascii="Arial Narrow" w:hAnsi="Arial Narrow" w:cs="Arial"/>
          <w:bCs/>
          <w:sz w:val="22"/>
        </w:rPr>
        <w:t>download</w:t>
      </w:r>
      <w:proofErr w:type="spellEnd"/>
      <w:r w:rsidRPr="00E05C51">
        <w:rPr>
          <w:rFonts w:ascii="Arial Narrow" w:hAnsi="Arial Narrow" w:cs="Arial"/>
          <w:bCs/>
          <w:sz w:val="22"/>
        </w:rPr>
        <w:t>) deljenih vsebin, pri čemer lahko te nastavljene pravice v času trajanja postopka presegajo siceršnje pravice prejemnika</w:t>
      </w:r>
    </w:p>
    <w:p w14:paraId="0C040022"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omejitev razpoložljivost deljenih vsebin ali nastavitev roka za pridobitev datotek</w:t>
      </w:r>
    </w:p>
    <w:p w14:paraId="1085BFEB"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 xml:space="preserve">zmožnost </w:t>
      </w:r>
      <w:proofErr w:type="spellStart"/>
      <w:r w:rsidRPr="00E05C51">
        <w:rPr>
          <w:rFonts w:ascii="Arial Narrow" w:hAnsi="Arial Narrow" w:cs="Arial"/>
          <w:bCs/>
          <w:sz w:val="22"/>
        </w:rPr>
        <w:t>dvofaktorske</w:t>
      </w:r>
      <w:proofErr w:type="spellEnd"/>
      <w:r w:rsidRPr="00E05C51">
        <w:rPr>
          <w:rFonts w:ascii="Arial Narrow" w:hAnsi="Arial Narrow" w:cs="Arial"/>
          <w:bCs/>
          <w:sz w:val="22"/>
        </w:rPr>
        <w:t xml:space="preserve"> </w:t>
      </w:r>
      <w:proofErr w:type="spellStart"/>
      <w:r w:rsidRPr="00E05C51">
        <w:rPr>
          <w:rFonts w:ascii="Arial Narrow" w:hAnsi="Arial Narrow" w:cs="Arial"/>
          <w:bCs/>
          <w:sz w:val="22"/>
        </w:rPr>
        <w:t>avtentikacije</w:t>
      </w:r>
      <w:proofErr w:type="spellEnd"/>
      <w:r w:rsidRPr="00E05C51">
        <w:rPr>
          <w:rFonts w:ascii="Arial Narrow" w:hAnsi="Arial Narrow" w:cs="Arial"/>
          <w:bCs/>
          <w:sz w:val="22"/>
        </w:rPr>
        <w:t xml:space="preserve"> zunanjih deležnikov z enkratnimi gesli </w:t>
      </w:r>
    </w:p>
    <w:p w14:paraId="76204A3F"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beleženje dostopov in izvajanja opravila v revizijski sledi</w:t>
      </w:r>
    </w:p>
    <w:p w14:paraId="4FCD55B6"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ohranjanje nadzora nad postopkom deljenja oziroma pridobivanja</w:t>
      </w:r>
    </w:p>
    <w:p w14:paraId="135E06A7"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z zunanjimi deležniki se lahko delijo le dokumenti s stopnjo zaupnosti »javno«, medtem ko se mora pri uporabnikih, zaposlenih v organizaciji, upoštevati njihove nastavljene pravice</w:t>
      </w:r>
    </w:p>
    <w:p w14:paraId="1931FEDA"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 xml:space="preserve">možnost deljenja ali pridobivanja večjih datotek (do 10 GB) </w:t>
      </w:r>
    </w:p>
    <w:p w14:paraId="2E0A9DEE"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predogleda vsebine datotek v večini standardnih formatov (Office, PDF, TIF, JPEG …) neposredno v rešitvi</w:t>
      </w:r>
    </w:p>
    <w:p w14:paraId="685977CB"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prilagoditev in nadgradnje obstoječih rešitev z vključevanjem zunanjih deležnikov v okviru dopolnilnega vzdrževanja</w:t>
      </w:r>
    </w:p>
    <w:p w14:paraId="4B5599C3" w14:textId="77777777" w:rsidR="004E1DEB" w:rsidRPr="00E05C51" w:rsidRDefault="004E1DEB" w:rsidP="004E1DEB">
      <w:pPr>
        <w:pStyle w:val="Odstavekseznama"/>
        <w:tabs>
          <w:tab w:val="left" w:pos="567"/>
        </w:tabs>
        <w:spacing w:line="276" w:lineRule="auto"/>
        <w:ind w:left="1080"/>
        <w:rPr>
          <w:rFonts w:ascii="Arial Narrow" w:hAnsi="Arial Narrow" w:cs="Arial"/>
          <w:bCs/>
          <w:sz w:val="22"/>
        </w:rPr>
      </w:pPr>
    </w:p>
    <w:p w14:paraId="2DF8A0B6" w14:textId="77777777" w:rsidR="004E1DEB" w:rsidRPr="00E05C51" w:rsidRDefault="004E1DEB" w:rsidP="004E1DEB">
      <w:pPr>
        <w:tabs>
          <w:tab w:val="left" w:pos="567"/>
        </w:tabs>
        <w:spacing w:line="276" w:lineRule="auto"/>
        <w:jc w:val="both"/>
        <w:rPr>
          <w:rFonts w:eastAsia="Calibri" w:cs="Arial"/>
          <w:b/>
          <w:bCs/>
          <w:szCs w:val="22"/>
        </w:rPr>
      </w:pPr>
      <w:r w:rsidRPr="00E05C51">
        <w:rPr>
          <w:rFonts w:eastAsia="Calibri" w:cs="Arial"/>
          <w:b/>
          <w:bCs/>
          <w:szCs w:val="22"/>
        </w:rPr>
        <w:t>3.9  Nadgradnja rešitve Pogodbe z elektronskim podpisovanjem zunanjih podpisnikov in vzdrževanjem</w:t>
      </w:r>
    </w:p>
    <w:p w14:paraId="363A3BE9" w14:textId="77777777" w:rsidR="004E1DEB" w:rsidRPr="00E05C51" w:rsidRDefault="004E1DEB" w:rsidP="004E1DEB">
      <w:pPr>
        <w:pStyle w:val="Odstavekseznama"/>
        <w:tabs>
          <w:tab w:val="left" w:pos="567"/>
        </w:tabs>
        <w:spacing w:line="276" w:lineRule="auto"/>
        <w:ind w:left="1080"/>
        <w:rPr>
          <w:rFonts w:ascii="Arial Narrow" w:hAnsi="Arial Narrow" w:cs="Arial"/>
          <w:bCs/>
          <w:strike/>
          <w:color w:val="FF0000"/>
          <w:sz w:val="22"/>
          <w:highlight w:val="yellow"/>
        </w:rPr>
      </w:pPr>
    </w:p>
    <w:p w14:paraId="731932A8" w14:textId="77777777" w:rsidR="004E1DEB" w:rsidRPr="00E05C51" w:rsidRDefault="004E1DEB" w:rsidP="004E1DEB">
      <w:pPr>
        <w:tabs>
          <w:tab w:val="left" w:pos="567"/>
        </w:tabs>
        <w:spacing w:line="276" w:lineRule="auto"/>
        <w:rPr>
          <w:rFonts w:eastAsia="Calibri" w:cs="Arial"/>
          <w:bCs/>
          <w:szCs w:val="22"/>
        </w:rPr>
      </w:pPr>
      <w:r w:rsidRPr="00E05C51">
        <w:rPr>
          <w:rFonts w:eastAsia="Calibri" w:cs="Arial"/>
          <w:bCs/>
          <w:szCs w:val="22"/>
        </w:rPr>
        <w:t xml:space="preserve"> Izvajalec mora omogočiti :v rešitev Pogodbe vključiti zunanje podpisnike, pri čemer nadgradnja  omogoča:</w:t>
      </w:r>
    </w:p>
    <w:p w14:paraId="28B94F25" w14:textId="77777777" w:rsidR="004E1DEB" w:rsidRPr="00E05C51" w:rsidRDefault="004E1DEB" w:rsidP="004E1DEB">
      <w:pPr>
        <w:tabs>
          <w:tab w:val="left" w:pos="567"/>
        </w:tabs>
        <w:spacing w:line="276" w:lineRule="auto"/>
        <w:rPr>
          <w:rFonts w:eastAsia="Calibri" w:cs="Arial"/>
          <w:bCs/>
          <w:szCs w:val="22"/>
        </w:rPr>
      </w:pPr>
    </w:p>
    <w:p w14:paraId="681DF882"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dodajanje poljubnih zunanjih podpisnikov po scenariju oddaljeni elektronski podpis</w:t>
      </w:r>
    </w:p>
    <w:p w14:paraId="60D38AA9"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nastavljanje pozicij njihovih podpisov na dokumentu</w:t>
      </w:r>
    </w:p>
    <w:p w14:paraId="2E7B63C4"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 xml:space="preserve">zmožnost </w:t>
      </w:r>
      <w:proofErr w:type="spellStart"/>
      <w:r w:rsidRPr="00E05C51">
        <w:rPr>
          <w:rFonts w:ascii="Arial Narrow" w:hAnsi="Arial Narrow" w:cs="Arial"/>
          <w:bCs/>
          <w:sz w:val="22"/>
        </w:rPr>
        <w:t>dvofaktorske</w:t>
      </w:r>
      <w:proofErr w:type="spellEnd"/>
      <w:r w:rsidRPr="00E05C51">
        <w:rPr>
          <w:rFonts w:ascii="Arial Narrow" w:hAnsi="Arial Narrow" w:cs="Arial"/>
          <w:bCs/>
          <w:sz w:val="22"/>
        </w:rPr>
        <w:t xml:space="preserve"> </w:t>
      </w:r>
      <w:proofErr w:type="spellStart"/>
      <w:r w:rsidRPr="00E05C51">
        <w:rPr>
          <w:rFonts w:ascii="Arial Narrow" w:hAnsi="Arial Narrow" w:cs="Arial"/>
          <w:bCs/>
          <w:sz w:val="22"/>
        </w:rPr>
        <w:t>avtentikacije</w:t>
      </w:r>
      <w:proofErr w:type="spellEnd"/>
      <w:r w:rsidRPr="00E05C51">
        <w:rPr>
          <w:rFonts w:ascii="Arial Narrow" w:hAnsi="Arial Narrow" w:cs="Arial"/>
          <w:bCs/>
          <w:sz w:val="22"/>
        </w:rPr>
        <w:t xml:space="preserve"> zunanjih deležnikov z enkratnimi gesli </w:t>
      </w:r>
    </w:p>
    <w:p w14:paraId="4EAF1F08"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kontrola veljavnosti podpisnikovega certifikata znotraj sistema</w:t>
      </w:r>
    </w:p>
    <w:p w14:paraId="2F466507"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beleženje dostopov in podpisov zunanjih podpisnikov v revizijski sledi</w:t>
      </w:r>
    </w:p>
    <w:p w14:paraId="3A9E7F55" w14:textId="77777777" w:rsidR="004E1DEB" w:rsidRPr="00E05C51" w:rsidRDefault="004E1DEB" w:rsidP="004E1DEB">
      <w:pPr>
        <w:pStyle w:val="Odstavekseznama"/>
        <w:numPr>
          <w:ilvl w:val="0"/>
          <w:numId w:val="27"/>
        </w:numPr>
        <w:tabs>
          <w:tab w:val="left" w:pos="567"/>
        </w:tabs>
        <w:spacing w:line="276" w:lineRule="auto"/>
        <w:rPr>
          <w:rFonts w:ascii="Arial Narrow" w:hAnsi="Arial Narrow" w:cs="Arial"/>
          <w:bCs/>
          <w:sz w:val="22"/>
        </w:rPr>
      </w:pPr>
      <w:r w:rsidRPr="00E05C51">
        <w:rPr>
          <w:rFonts w:ascii="Arial Narrow" w:hAnsi="Arial Narrow" w:cs="Arial"/>
          <w:bCs/>
          <w:sz w:val="22"/>
        </w:rPr>
        <w:t>možnost prilagoditev in nadgradnje ostalih obstoječih rešitev z vključevanjem zunanjih deležnikov v okviru dopolnilnega vzdrževanja</w:t>
      </w:r>
    </w:p>
    <w:p w14:paraId="6D87A5C9" w14:textId="77777777" w:rsidR="004E1DEB" w:rsidRPr="00E05C51" w:rsidRDefault="004E1DEB" w:rsidP="004E1DEB">
      <w:pPr>
        <w:tabs>
          <w:tab w:val="left" w:pos="567"/>
        </w:tabs>
        <w:spacing w:line="276" w:lineRule="auto"/>
        <w:rPr>
          <w:rFonts w:eastAsia="Calibri" w:cs="Arial"/>
          <w:bCs/>
          <w:szCs w:val="22"/>
        </w:rPr>
      </w:pPr>
    </w:p>
    <w:p w14:paraId="07EFFBEC" w14:textId="77777777" w:rsidR="004E1DEB" w:rsidRPr="00E05C51" w:rsidRDefault="004E1DEB" w:rsidP="004E1DEB">
      <w:pPr>
        <w:tabs>
          <w:tab w:val="left" w:pos="567"/>
        </w:tabs>
        <w:spacing w:line="276" w:lineRule="auto"/>
        <w:rPr>
          <w:rFonts w:eastAsia="Calibri" w:cs="Arial"/>
          <w:bCs/>
          <w:szCs w:val="22"/>
        </w:rPr>
      </w:pPr>
      <w:r w:rsidRPr="00E05C51">
        <w:rPr>
          <w:rFonts w:eastAsia="Calibri" w:cs="Arial"/>
          <w:bCs/>
          <w:szCs w:val="22"/>
        </w:rPr>
        <w:t>Naročnik predvideva do 1000 zunanjih podpisov v obdobju vzdrževanja. Naročnik bo naročila izdajal glede na svoje potrebe.</w:t>
      </w:r>
    </w:p>
    <w:p w14:paraId="1CA02F6E" w14:textId="77777777" w:rsidR="004E1DEB" w:rsidRPr="00E05C51" w:rsidRDefault="004E1DEB" w:rsidP="004E1DEB">
      <w:pPr>
        <w:tabs>
          <w:tab w:val="left" w:pos="567"/>
        </w:tabs>
        <w:spacing w:line="276" w:lineRule="auto"/>
        <w:rPr>
          <w:rFonts w:eastAsia="Calibri" w:cs="Arial"/>
          <w:bCs/>
          <w:szCs w:val="22"/>
        </w:rPr>
      </w:pPr>
    </w:p>
    <w:p w14:paraId="48484642" w14:textId="77777777" w:rsidR="004E1DEB" w:rsidRPr="00E05C51" w:rsidRDefault="004E1DEB" w:rsidP="004E1DEB">
      <w:pPr>
        <w:tabs>
          <w:tab w:val="left" w:pos="567"/>
        </w:tabs>
        <w:spacing w:line="276" w:lineRule="auto"/>
        <w:rPr>
          <w:rFonts w:eastAsia="Calibri" w:cs="Arial"/>
          <w:b/>
          <w:bCs/>
          <w:szCs w:val="22"/>
        </w:rPr>
      </w:pPr>
      <w:r w:rsidRPr="00E05C51">
        <w:rPr>
          <w:rFonts w:eastAsia="Calibri" w:cs="Arial"/>
          <w:b/>
          <w:bCs/>
          <w:szCs w:val="22"/>
        </w:rPr>
        <w:t>3.10 Nadgradnje</w:t>
      </w:r>
    </w:p>
    <w:p w14:paraId="17BC2DC4" w14:textId="77777777" w:rsidR="004E1DEB" w:rsidRPr="00E05C51" w:rsidRDefault="004E1DEB" w:rsidP="004E1DEB">
      <w:pPr>
        <w:spacing w:after="160" w:line="276" w:lineRule="auto"/>
        <w:rPr>
          <w:rFonts w:cs="Calibri"/>
          <w:szCs w:val="22"/>
          <w14:ligatures w14:val="standardContextual"/>
        </w:rPr>
      </w:pPr>
    </w:p>
    <w:p w14:paraId="29347F3D" w14:textId="77777777" w:rsidR="004E1DEB" w:rsidRPr="00E05C51" w:rsidRDefault="004E1DEB" w:rsidP="004E1DEB">
      <w:pPr>
        <w:spacing w:after="160" w:line="276" w:lineRule="auto"/>
        <w:rPr>
          <w:rFonts w:cs="Calibri"/>
          <w:szCs w:val="22"/>
          <w14:ligatures w14:val="standardContextual"/>
        </w:rPr>
      </w:pPr>
      <w:r w:rsidRPr="00E05C51">
        <w:rPr>
          <w:rFonts w:cs="Calibri"/>
          <w:szCs w:val="22"/>
          <w14:ligatures w14:val="standardContextual"/>
        </w:rPr>
        <w:t xml:space="preserve">Garancijski rok za storitve nadgradenj, v okviru dopolnilnega vzdrževanja po tej pogodbi, traja 12 mesecev od podpisa prevzemnega zapisnika.  Izvajalec jamči, da bo aplikacija / nadgradnja delovala v skladu z zahtevami naročnika. </w:t>
      </w:r>
    </w:p>
    <w:p w14:paraId="54F89815" w14:textId="77777777" w:rsidR="004E1DEB" w:rsidRPr="00E05C51" w:rsidRDefault="004E1DEB" w:rsidP="004E1DEB">
      <w:pPr>
        <w:tabs>
          <w:tab w:val="left" w:pos="567"/>
        </w:tabs>
        <w:spacing w:line="276" w:lineRule="auto"/>
        <w:rPr>
          <w:rFonts w:cs="Arial"/>
          <w:bCs/>
          <w:szCs w:val="22"/>
        </w:rPr>
      </w:pPr>
    </w:p>
    <w:p w14:paraId="5FEF4ED8" w14:textId="77777777" w:rsidR="004E1DEB" w:rsidRPr="00E05C51" w:rsidRDefault="004E1DEB" w:rsidP="004E1DEB">
      <w:pPr>
        <w:pStyle w:val="Odstavekseznama"/>
        <w:numPr>
          <w:ilvl w:val="0"/>
          <w:numId w:val="13"/>
        </w:numPr>
        <w:spacing w:line="276" w:lineRule="auto"/>
        <w:rPr>
          <w:rStyle w:val="Naslov2Znak"/>
          <w:vanish/>
          <w:sz w:val="22"/>
        </w:rPr>
      </w:pPr>
    </w:p>
    <w:p w14:paraId="7AB09FEA" w14:textId="77777777" w:rsidR="004E1DEB" w:rsidRPr="00E05C51" w:rsidRDefault="004E1DEB" w:rsidP="004E1DEB">
      <w:pPr>
        <w:pStyle w:val="Naslov1"/>
        <w:rPr>
          <w:sz w:val="22"/>
          <w:szCs w:val="22"/>
        </w:rPr>
      </w:pPr>
      <w:r w:rsidRPr="00E05C51">
        <w:rPr>
          <w:sz w:val="22"/>
          <w:szCs w:val="22"/>
        </w:rPr>
        <w:t>POGODBENA CENA</w:t>
      </w:r>
    </w:p>
    <w:p w14:paraId="64F3BFFA" w14:textId="77777777" w:rsidR="004E1DEB" w:rsidRPr="00E05C51" w:rsidRDefault="004E1DEB" w:rsidP="004E1DEB">
      <w:pPr>
        <w:spacing w:line="276" w:lineRule="auto"/>
        <w:rPr>
          <w:szCs w:val="22"/>
        </w:rPr>
      </w:pPr>
    </w:p>
    <w:p w14:paraId="7618D047" w14:textId="77777777" w:rsidR="004E1DEB" w:rsidRPr="00E05C51" w:rsidRDefault="004E1DEB" w:rsidP="004E1DEB">
      <w:pPr>
        <w:tabs>
          <w:tab w:val="left" w:pos="993"/>
          <w:tab w:val="left" w:pos="1560"/>
        </w:tabs>
        <w:spacing w:line="276" w:lineRule="auto"/>
        <w:jc w:val="both"/>
        <w:rPr>
          <w:szCs w:val="22"/>
        </w:rPr>
      </w:pPr>
      <w:r w:rsidRPr="00E05C51">
        <w:rPr>
          <w:szCs w:val="22"/>
        </w:rPr>
        <w:t>4.1    Cene na enoto so prvih dvanajst (12) mesecev, šteto od sklenitve pogodbe, fiksne.</w:t>
      </w:r>
    </w:p>
    <w:p w14:paraId="30FB3AAA" w14:textId="77777777" w:rsidR="004E1DEB" w:rsidRPr="00E05C51" w:rsidRDefault="004E1DEB" w:rsidP="004E1DEB">
      <w:pPr>
        <w:spacing w:line="276" w:lineRule="auto"/>
        <w:rPr>
          <w:szCs w:val="22"/>
        </w:rPr>
      </w:pPr>
    </w:p>
    <w:p w14:paraId="310663CD" w14:textId="77777777" w:rsidR="004E1DEB" w:rsidRPr="00E05C51" w:rsidRDefault="004E1DEB" w:rsidP="004E1DEB">
      <w:pPr>
        <w:spacing w:after="160" w:line="259" w:lineRule="auto"/>
        <w:jc w:val="both"/>
        <w:rPr>
          <w:rFonts w:eastAsia="Calibri"/>
          <w:color w:val="00B050"/>
          <w:szCs w:val="22"/>
          <w:lang w:eastAsia="en-US"/>
        </w:rPr>
      </w:pPr>
      <w:r w:rsidRPr="00E05C51">
        <w:rPr>
          <w:rFonts w:eastAsia="Calibri"/>
          <w:szCs w:val="22"/>
          <w:lang w:eastAsia="en-US"/>
        </w:rPr>
        <w:t xml:space="preserve">Po preteku obdobja, določenega v prejšnjem odstavku tega člena in ko kumulativno dogovorjenega indeksa cen preseže 4% vrednosti, šteto od preteka enega leta od sklenitve pogodbe, se lahko cene na enoto valorizirajo v skladu z določili Pravilnika o načinih valorizacije denarnih obveznosti, ki jih v večletnih pogodbah dogovarjajo pravne osebe javnega sektorja (Uradni list RS, št. 1/04). </w:t>
      </w:r>
    </w:p>
    <w:p w14:paraId="5D2F735B" w14:textId="77777777" w:rsidR="004E1DEB" w:rsidRPr="00E05C51" w:rsidRDefault="004E1DEB" w:rsidP="004E1DEB">
      <w:pPr>
        <w:tabs>
          <w:tab w:val="left" w:pos="567"/>
        </w:tabs>
        <w:spacing w:line="276" w:lineRule="auto"/>
        <w:rPr>
          <w:rFonts w:cs="Arial"/>
          <w:b/>
          <w:szCs w:val="22"/>
        </w:rPr>
      </w:pPr>
    </w:p>
    <w:p w14:paraId="006959A2"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64A03AB8"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71F99EC0"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104C2849" w14:textId="77777777" w:rsidR="004E1DEB" w:rsidRPr="00E05C51" w:rsidRDefault="004E1DEB" w:rsidP="004E1DEB">
      <w:pPr>
        <w:pStyle w:val="Odstavekseznama"/>
        <w:numPr>
          <w:ilvl w:val="0"/>
          <w:numId w:val="18"/>
        </w:numPr>
        <w:tabs>
          <w:tab w:val="left" w:pos="-567"/>
        </w:tabs>
        <w:suppressAutoHyphens/>
        <w:spacing w:line="276" w:lineRule="auto"/>
        <w:rPr>
          <w:rStyle w:val="Naslov2Znak"/>
          <w:vanish/>
          <w:sz w:val="22"/>
        </w:rPr>
      </w:pPr>
    </w:p>
    <w:p w14:paraId="54B227CC" w14:textId="77777777" w:rsidR="004E1DEB" w:rsidRPr="00E05C51" w:rsidRDefault="004E1DEB" w:rsidP="004E1DEB">
      <w:pPr>
        <w:suppressAutoHyphens/>
        <w:spacing w:line="276" w:lineRule="auto"/>
        <w:rPr>
          <w:rStyle w:val="Naslov2Znak"/>
          <w:sz w:val="22"/>
          <w:szCs w:val="22"/>
        </w:rPr>
      </w:pPr>
      <w:r w:rsidRPr="00E05C51">
        <w:rPr>
          <w:rStyle w:val="Naslov2Znak"/>
          <w:sz w:val="22"/>
          <w:szCs w:val="22"/>
        </w:rPr>
        <w:t>4.2  Pogodbena cena za dela po tej pogodbi je določena s ponudbo izvajalca in znaša:</w:t>
      </w:r>
    </w:p>
    <w:p w14:paraId="51ADAE8D" w14:textId="77777777" w:rsidR="004E1DEB" w:rsidRPr="00E05C51" w:rsidRDefault="004E1DEB" w:rsidP="004E1DEB">
      <w:pPr>
        <w:pStyle w:val="Odstavekseznama"/>
        <w:suppressAutoHyphens/>
        <w:spacing w:line="276" w:lineRule="auto"/>
        <w:ind w:left="426"/>
        <w:rPr>
          <w:rStyle w:val="Naslov2Znak"/>
          <w:sz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693"/>
        <w:gridCol w:w="1984"/>
        <w:gridCol w:w="1985"/>
        <w:gridCol w:w="1984"/>
      </w:tblGrid>
      <w:tr w:rsidR="004E1DEB" w:rsidRPr="00E05C51" w14:paraId="3333A6B5" w14:textId="77777777" w:rsidTr="00392CC3">
        <w:tc>
          <w:tcPr>
            <w:tcW w:w="534" w:type="dxa"/>
          </w:tcPr>
          <w:p w14:paraId="0F0E3137" w14:textId="77777777" w:rsidR="004E1DEB" w:rsidRPr="00E05C51" w:rsidRDefault="004E1DEB" w:rsidP="00392CC3">
            <w:pPr>
              <w:spacing w:line="276" w:lineRule="auto"/>
              <w:jc w:val="both"/>
              <w:rPr>
                <w:rFonts w:cs="Arial"/>
                <w:szCs w:val="22"/>
              </w:rPr>
            </w:pPr>
          </w:p>
        </w:tc>
        <w:tc>
          <w:tcPr>
            <w:tcW w:w="2693" w:type="dxa"/>
          </w:tcPr>
          <w:p w14:paraId="2E82C43A" w14:textId="77777777" w:rsidR="004E1DEB" w:rsidRPr="00E05C51" w:rsidRDefault="004E1DEB" w:rsidP="00392CC3">
            <w:pPr>
              <w:spacing w:line="276" w:lineRule="auto"/>
              <w:jc w:val="both"/>
              <w:rPr>
                <w:rFonts w:cs="Arial"/>
                <w:szCs w:val="22"/>
              </w:rPr>
            </w:pPr>
            <w:r w:rsidRPr="00E05C51">
              <w:rPr>
                <w:rFonts w:cs="Arial"/>
                <w:szCs w:val="22"/>
              </w:rPr>
              <w:t>Predmet</w:t>
            </w:r>
          </w:p>
        </w:tc>
        <w:tc>
          <w:tcPr>
            <w:tcW w:w="1984" w:type="dxa"/>
          </w:tcPr>
          <w:p w14:paraId="69AEB637" w14:textId="77777777" w:rsidR="004E1DEB" w:rsidRPr="00E05C51" w:rsidRDefault="004E1DEB" w:rsidP="00392CC3">
            <w:pPr>
              <w:spacing w:line="276" w:lineRule="auto"/>
              <w:jc w:val="both"/>
              <w:rPr>
                <w:rFonts w:cs="Arial"/>
                <w:szCs w:val="22"/>
              </w:rPr>
            </w:pPr>
            <w:r>
              <w:rPr>
                <w:rFonts w:cs="Arial"/>
                <w:szCs w:val="22"/>
              </w:rPr>
              <w:t>Predvidena v</w:t>
            </w:r>
            <w:r w:rsidRPr="00E05C51">
              <w:rPr>
                <w:rFonts w:cs="Arial"/>
                <w:szCs w:val="22"/>
              </w:rPr>
              <w:t>rednost v EUR brez DDV</w:t>
            </w:r>
          </w:p>
        </w:tc>
        <w:tc>
          <w:tcPr>
            <w:tcW w:w="1985" w:type="dxa"/>
          </w:tcPr>
          <w:p w14:paraId="6E915151" w14:textId="77777777" w:rsidR="004E1DEB" w:rsidRPr="00E05C51" w:rsidRDefault="004E1DEB" w:rsidP="00392CC3">
            <w:pPr>
              <w:spacing w:line="276" w:lineRule="auto"/>
              <w:jc w:val="both"/>
              <w:rPr>
                <w:rFonts w:cs="Arial"/>
                <w:szCs w:val="22"/>
              </w:rPr>
            </w:pPr>
            <w:r w:rsidRPr="00E05C51">
              <w:rPr>
                <w:rFonts w:cs="Arial"/>
                <w:szCs w:val="22"/>
              </w:rPr>
              <w:t>DDV v EUR</w:t>
            </w:r>
          </w:p>
        </w:tc>
        <w:tc>
          <w:tcPr>
            <w:tcW w:w="1984" w:type="dxa"/>
          </w:tcPr>
          <w:p w14:paraId="57E97B7F" w14:textId="77777777" w:rsidR="004E1DEB" w:rsidRPr="00E05C51" w:rsidRDefault="004E1DEB" w:rsidP="00392CC3">
            <w:pPr>
              <w:spacing w:line="276" w:lineRule="auto"/>
              <w:jc w:val="both"/>
              <w:rPr>
                <w:rFonts w:cs="Arial"/>
                <w:szCs w:val="22"/>
              </w:rPr>
            </w:pPr>
            <w:r>
              <w:rPr>
                <w:rFonts w:cs="Arial"/>
                <w:szCs w:val="22"/>
              </w:rPr>
              <w:t>Predvidena v</w:t>
            </w:r>
            <w:r w:rsidRPr="00E05C51">
              <w:rPr>
                <w:rFonts w:cs="Arial"/>
                <w:szCs w:val="22"/>
              </w:rPr>
              <w:t>rednost v EUR z DDV</w:t>
            </w:r>
          </w:p>
        </w:tc>
      </w:tr>
      <w:tr w:rsidR="004E1DEB" w:rsidRPr="00E05C51" w14:paraId="090AFD75" w14:textId="77777777" w:rsidTr="00392CC3">
        <w:tc>
          <w:tcPr>
            <w:tcW w:w="534" w:type="dxa"/>
          </w:tcPr>
          <w:p w14:paraId="5F8F32FC" w14:textId="77777777" w:rsidR="004E1DEB" w:rsidRPr="00E05C51" w:rsidRDefault="004E1DEB" w:rsidP="00392CC3">
            <w:pPr>
              <w:spacing w:line="276" w:lineRule="auto"/>
              <w:rPr>
                <w:rFonts w:cs="Arial"/>
                <w:szCs w:val="22"/>
              </w:rPr>
            </w:pPr>
            <w:r w:rsidRPr="00E05C51">
              <w:rPr>
                <w:rFonts w:cs="Arial"/>
                <w:szCs w:val="22"/>
              </w:rPr>
              <w:t>A</w:t>
            </w:r>
          </w:p>
        </w:tc>
        <w:tc>
          <w:tcPr>
            <w:tcW w:w="2693" w:type="dxa"/>
          </w:tcPr>
          <w:p w14:paraId="13A3E775" w14:textId="77777777" w:rsidR="004E1DEB" w:rsidRPr="00E05C51" w:rsidRDefault="004E1DEB" w:rsidP="00392CC3">
            <w:pPr>
              <w:spacing w:line="276" w:lineRule="auto"/>
              <w:rPr>
                <w:rFonts w:cs="Arial"/>
                <w:szCs w:val="22"/>
              </w:rPr>
            </w:pPr>
            <w:r w:rsidRPr="00E05C51">
              <w:rPr>
                <w:rFonts w:cs="Arial"/>
                <w:szCs w:val="22"/>
              </w:rPr>
              <w:t xml:space="preserve">Osnovno vzdrževanje </w:t>
            </w:r>
            <w:proofErr w:type="spellStart"/>
            <w:r w:rsidRPr="00E05C51">
              <w:rPr>
                <w:rFonts w:cs="Arial"/>
                <w:szCs w:val="22"/>
              </w:rPr>
              <w:t>InDoc</w:t>
            </w:r>
            <w:proofErr w:type="spellEnd"/>
            <w:r w:rsidRPr="00E05C51">
              <w:rPr>
                <w:rFonts w:cs="Arial"/>
                <w:szCs w:val="22"/>
              </w:rPr>
              <w:t xml:space="preserve"> EDGE programske opreme z vključeno pripravo dokumentacije (točka 3.2.)</w:t>
            </w:r>
          </w:p>
        </w:tc>
        <w:tc>
          <w:tcPr>
            <w:tcW w:w="1984" w:type="dxa"/>
          </w:tcPr>
          <w:p w14:paraId="11F33B4A" w14:textId="77777777" w:rsidR="004E1DEB" w:rsidRPr="00E05C51" w:rsidRDefault="004E1DEB" w:rsidP="00392CC3">
            <w:pPr>
              <w:spacing w:line="276" w:lineRule="auto"/>
              <w:jc w:val="right"/>
              <w:rPr>
                <w:rFonts w:cs="Arial"/>
                <w:szCs w:val="22"/>
              </w:rPr>
            </w:pPr>
          </w:p>
        </w:tc>
        <w:tc>
          <w:tcPr>
            <w:tcW w:w="1985" w:type="dxa"/>
          </w:tcPr>
          <w:p w14:paraId="3B3639CF" w14:textId="77777777" w:rsidR="004E1DEB" w:rsidRPr="00E05C51" w:rsidRDefault="004E1DEB" w:rsidP="00392CC3">
            <w:pPr>
              <w:spacing w:line="276" w:lineRule="auto"/>
              <w:jc w:val="right"/>
              <w:rPr>
                <w:rFonts w:cs="Arial"/>
                <w:szCs w:val="22"/>
              </w:rPr>
            </w:pPr>
          </w:p>
        </w:tc>
        <w:tc>
          <w:tcPr>
            <w:tcW w:w="1984" w:type="dxa"/>
          </w:tcPr>
          <w:p w14:paraId="2A548F52" w14:textId="77777777" w:rsidR="004E1DEB" w:rsidRPr="00E05C51" w:rsidRDefault="004E1DEB" w:rsidP="00392CC3">
            <w:pPr>
              <w:spacing w:line="276" w:lineRule="auto"/>
              <w:jc w:val="right"/>
              <w:rPr>
                <w:rFonts w:cs="Arial"/>
                <w:szCs w:val="22"/>
              </w:rPr>
            </w:pPr>
          </w:p>
        </w:tc>
      </w:tr>
      <w:tr w:rsidR="004E1DEB" w:rsidRPr="00E05C51" w14:paraId="18C1D875" w14:textId="77777777" w:rsidTr="00392CC3">
        <w:tc>
          <w:tcPr>
            <w:tcW w:w="534" w:type="dxa"/>
          </w:tcPr>
          <w:p w14:paraId="05AA1B9E" w14:textId="77777777" w:rsidR="004E1DEB" w:rsidRPr="00E05C51" w:rsidRDefault="004E1DEB" w:rsidP="00392CC3">
            <w:pPr>
              <w:spacing w:line="276" w:lineRule="auto"/>
              <w:rPr>
                <w:rFonts w:cs="Arial"/>
                <w:szCs w:val="22"/>
              </w:rPr>
            </w:pPr>
            <w:r w:rsidRPr="00E05C51">
              <w:rPr>
                <w:rFonts w:cs="Arial"/>
                <w:szCs w:val="22"/>
              </w:rPr>
              <w:t>B</w:t>
            </w:r>
          </w:p>
        </w:tc>
        <w:tc>
          <w:tcPr>
            <w:tcW w:w="2693" w:type="dxa"/>
          </w:tcPr>
          <w:p w14:paraId="69F23305" w14:textId="77777777" w:rsidR="004E1DEB" w:rsidRPr="00E05C51" w:rsidRDefault="004E1DEB" w:rsidP="00392CC3">
            <w:pPr>
              <w:spacing w:line="276" w:lineRule="auto"/>
              <w:rPr>
                <w:rFonts w:cs="Arial"/>
                <w:szCs w:val="22"/>
              </w:rPr>
            </w:pPr>
            <w:r w:rsidRPr="00E05C51">
              <w:rPr>
                <w:rFonts w:cs="Arial"/>
                <w:szCs w:val="22"/>
              </w:rPr>
              <w:t xml:space="preserve">Dopolnilno vzdrževanje </w:t>
            </w:r>
            <w:proofErr w:type="spellStart"/>
            <w:r w:rsidRPr="00E05C51">
              <w:rPr>
                <w:rFonts w:cs="Arial"/>
                <w:szCs w:val="22"/>
              </w:rPr>
              <w:t>InDoc</w:t>
            </w:r>
            <w:proofErr w:type="spellEnd"/>
            <w:r w:rsidRPr="00E05C51">
              <w:rPr>
                <w:rFonts w:cs="Arial"/>
                <w:szCs w:val="22"/>
              </w:rPr>
              <w:t xml:space="preserve"> EDGE programske opreme – do 3000 ur z vključeno pripravo dokumentacije</w:t>
            </w:r>
          </w:p>
          <w:p w14:paraId="0B9C309E" w14:textId="77777777" w:rsidR="004E1DEB" w:rsidRPr="00E05C51" w:rsidRDefault="004E1DEB" w:rsidP="00392CC3">
            <w:pPr>
              <w:spacing w:line="276" w:lineRule="auto"/>
              <w:rPr>
                <w:rFonts w:cs="Arial"/>
                <w:szCs w:val="22"/>
              </w:rPr>
            </w:pPr>
            <w:r w:rsidRPr="00E05C51">
              <w:rPr>
                <w:rFonts w:cs="Arial"/>
                <w:szCs w:val="22"/>
              </w:rPr>
              <w:t>(točka 3.3.)</w:t>
            </w:r>
          </w:p>
        </w:tc>
        <w:tc>
          <w:tcPr>
            <w:tcW w:w="1984" w:type="dxa"/>
          </w:tcPr>
          <w:p w14:paraId="0201E329" w14:textId="77777777" w:rsidR="004E1DEB" w:rsidRPr="00E05C51" w:rsidRDefault="004E1DEB" w:rsidP="00392CC3">
            <w:pPr>
              <w:spacing w:line="276" w:lineRule="auto"/>
              <w:jc w:val="right"/>
              <w:rPr>
                <w:rFonts w:cs="Arial"/>
                <w:szCs w:val="22"/>
              </w:rPr>
            </w:pPr>
          </w:p>
        </w:tc>
        <w:tc>
          <w:tcPr>
            <w:tcW w:w="1985" w:type="dxa"/>
          </w:tcPr>
          <w:p w14:paraId="1D74537E" w14:textId="77777777" w:rsidR="004E1DEB" w:rsidRPr="00E05C51" w:rsidRDefault="004E1DEB" w:rsidP="00392CC3">
            <w:pPr>
              <w:spacing w:line="276" w:lineRule="auto"/>
              <w:jc w:val="right"/>
              <w:rPr>
                <w:rFonts w:cs="Arial"/>
                <w:szCs w:val="22"/>
              </w:rPr>
            </w:pPr>
          </w:p>
        </w:tc>
        <w:tc>
          <w:tcPr>
            <w:tcW w:w="1984" w:type="dxa"/>
          </w:tcPr>
          <w:p w14:paraId="12B3DA13" w14:textId="77777777" w:rsidR="004E1DEB" w:rsidRPr="00E05C51" w:rsidRDefault="004E1DEB" w:rsidP="00392CC3">
            <w:pPr>
              <w:spacing w:line="276" w:lineRule="auto"/>
              <w:jc w:val="right"/>
              <w:rPr>
                <w:rFonts w:cs="Arial"/>
                <w:szCs w:val="22"/>
              </w:rPr>
            </w:pPr>
          </w:p>
        </w:tc>
      </w:tr>
      <w:tr w:rsidR="004E1DEB" w:rsidRPr="00E05C51" w14:paraId="0607A579" w14:textId="77777777" w:rsidTr="00392CC3">
        <w:tc>
          <w:tcPr>
            <w:tcW w:w="534" w:type="dxa"/>
          </w:tcPr>
          <w:p w14:paraId="5F99B3E7" w14:textId="77777777" w:rsidR="004E1DEB" w:rsidRPr="00E05C51" w:rsidRDefault="004E1DEB" w:rsidP="00392CC3">
            <w:pPr>
              <w:spacing w:line="276" w:lineRule="auto"/>
              <w:rPr>
                <w:rFonts w:cs="Arial"/>
                <w:szCs w:val="22"/>
              </w:rPr>
            </w:pPr>
            <w:r w:rsidRPr="00E05C51">
              <w:rPr>
                <w:rFonts w:cs="Arial"/>
                <w:szCs w:val="22"/>
              </w:rPr>
              <w:t>C</w:t>
            </w:r>
          </w:p>
        </w:tc>
        <w:tc>
          <w:tcPr>
            <w:tcW w:w="2693" w:type="dxa"/>
          </w:tcPr>
          <w:p w14:paraId="269795FD" w14:textId="77777777" w:rsidR="004E1DEB" w:rsidRPr="00E05C51" w:rsidRDefault="004E1DEB" w:rsidP="00392CC3">
            <w:pPr>
              <w:spacing w:line="276" w:lineRule="auto"/>
              <w:rPr>
                <w:rFonts w:cs="Arial"/>
                <w:szCs w:val="22"/>
              </w:rPr>
            </w:pPr>
            <w:r w:rsidRPr="00E05C51">
              <w:rPr>
                <w:rFonts w:cs="Arial"/>
                <w:szCs w:val="22"/>
              </w:rPr>
              <w:t xml:space="preserve">Vzdrževanje programske opreme za zajem dokumentov (Kodak in </w:t>
            </w:r>
            <w:proofErr w:type="spellStart"/>
            <w:r w:rsidRPr="00E05C51">
              <w:rPr>
                <w:rFonts w:cs="Arial"/>
                <w:szCs w:val="22"/>
              </w:rPr>
              <w:t>Kofax</w:t>
            </w:r>
            <w:proofErr w:type="spellEnd"/>
            <w:r w:rsidRPr="00E05C51">
              <w:rPr>
                <w:rFonts w:cs="Arial"/>
                <w:szCs w:val="22"/>
              </w:rPr>
              <w:t>)   (točka 3.5.)</w:t>
            </w:r>
          </w:p>
        </w:tc>
        <w:tc>
          <w:tcPr>
            <w:tcW w:w="1984" w:type="dxa"/>
          </w:tcPr>
          <w:p w14:paraId="2061C20F" w14:textId="77777777" w:rsidR="004E1DEB" w:rsidRPr="00E05C51" w:rsidRDefault="004E1DEB" w:rsidP="00392CC3">
            <w:pPr>
              <w:spacing w:line="276" w:lineRule="auto"/>
              <w:jc w:val="right"/>
              <w:rPr>
                <w:rFonts w:cs="Arial"/>
                <w:bCs/>
                <w:szCs w:val="22"/>
              </w:rPr>
            </w:pPr>
          </w:p>
        </w:tc>
        <w:tc>
          <w:tcPr>
            <w:tcW w:w="1985" w:type="dxa"/>
          </w:tcPr>
          <w:p w14:paraId="615E874C" w14:textId="77777777" w:rsidR="004E1DEB" w:rsidRPr="00E05C51" w:rsidRDefault="004E1DEB" w:rsidP="00392CC3">
            <w:pPr>
              <w:spacing w:line="276" w:lineRule="auto"/>
              <w:jc w:val="right"/>
              <w:rPr>
                <w:rFonts w:cs="Arial"/>
                <w:bCs/>
                <w:szCs w:val="22"/>
              </w:rPr>
            </w:pPr>
          </w:p>
        </w:tc>
        <w:tc>
          <w:tcPr>
            <w:tcW w:w="1984" w:type="dxa"/>
          </w:tcPr>
          <w:p w14:paraId="02796440" w14:textId="77777777" w:rsidR="004E1DEB" w:rsidRPr="00E05C51" w:rsidRDefault="004E1DEB" w:rsidP="00392CC3">
            <w:pPr>
              <w:spacing w:line="276" w:lineRule="auto"/>
              <w:jc w:val="right"/>
              <w:rPr>
                <w:rFonts w:cs="Arial"/>
                <w:bCs/>
                <w:szCs w:val="22"/>
              </w:rPr>
            </w:pPr>
          </w:p>
        </w:tc>
      </w:tr>
      <w:tr w:rsidR="004E1DEB" w:rsidRPr="00E05C51" w14:paraId="0EE06401" w14:textId="77777777" w:rsidTr="00392CC3">
        <w:tc>
          <w:tcPr>
            <w:tcW w:w="534" w:type="dxa"/>
          </w:tcPr>
          <w:p w14:paraId="6E63CB9A" w14:textId="77777777" w:rsidR="004E1DEB" w:rsidRPr="00E05C51" w:rsidRDefault="004E1DEB" w:rsidP="00392CC3">
            <w:pPr>
              <w:spacing w:line="276" w:lineRule="auto"/>
              <w:rPr>
                <w:rFonts w:cs="Arial"/>
                <w:szCs w:val="22"/>
              </w:rPr>
            </w:pPr>
            <w:r w:rsidRPr="00E05C51">
              <w:rPr>
                <w:rFonts w:cs="Arial"/>
                <w:szCs w:val="22"/>
              </w:rPr>
              <w:t>D</w:t>
            </w:r>
          </w:p>
        </w:tc>
        <w:tc>
          <w:tcPr>
            <w:tcW w:w="2693" w:type="dxa"/>
          </w:tcPr>
          <w:p w14:paraId="0586D012" w14:textId="77777777" w:rsidR="004E1DEB" w:rsidRPr="00E05C51" w:rsidRDefault="004E1DEB" w:rsidP="00392CC3">
            <w:pPr>
              <w:spacing w:line="276" w:lineRule="auto"/>
              <w:rPr>
                <w:rFonts w:cs="Arial"/>
                <w:szCs w:val="22"/>
              </w:rPr>
            </w:pPr>
            <w:r w:rsidRPr="00E05C51">
              <w:rPr>
                <w:rFonts w:cs="Arial"/>
                <w:szCs w:val="22"/>
              </w:rPr>
              <w:t xml:space="preserve">Vzdrževanje strojne opreme Kodak za (točka 3.6.) </w:t>
            </w:r>
          </w:p>
        </w:tc>
        <w:tc>
          <w:tcPr>
            <w:tcW w:w="1984" w:type="dxa"/>
          </w:tcPr>
          <w:p w14:paraId="1FE8F3EB" w14:textId="77777777" w:rsidR="004E1DEB" w:rsidRPr="00E05C51" w:rsidRDefault="004E1DEB" w:rsidP="00392CC3">
            <w:pPr>
              <w:spacing w:line="276" w:lineRule="auto"/>
              <w:jc w:val="right"/>
              <w:rPr>
                <w:rFonts w:cs="Arial"/>
                <w:szCs w:val="22"/>
              </w:rPr>
            </w:pPr>
          </w:p>
        </w:tc>
        <w:tc>
          <w:tcPr>
            <w:tcW w:w="1985" w:type="dxa"/>
          </w:tcPr>
          <w:p w14:paraId="46E24CBF" w14:textId="77777777" w:rsidR="004E1DEB" w:rsidRPr="00E05C51" w:rsidRDefault="004E1DEB" w:rsidP="00392CC3">
            <w:pPr>
              <w:spacing w:line="276" w:lineRule="auto"/>
              <w:jc w:val="right"/>
              <w:rPr>
                <w:rFonts w:cs="Arial"/>
                <w:szCs w:val="22"/>
              </w:rPr>
            </w:pPr>
          </w:p>
        </w:tc>
        <w:tc>
          <w:tcPr>
            <w:tcW w:w="1984" w:type="dxa"/>
          </w:tcPr>
          <w:p w14:paraId="72A71513" w14:textId="77777777" w:rsidR="004E1DEB" w:rsidRPr="00E05C51" w:rsidRDefault="004E1DEB" w:rsidP="00392CC3">
            <w:pPr>
              <w:spacing w:line="276" w:lineRule="auto"/>
              <w:jc w:val="right"/>
              <w:rPr>
                <w:rFonts w:cs="Arial"/>
                <w:szCs w:val="22"/>
              </w:rPr>
            </w:pPr>
          </w:p>
        </w:tc>
      </w:tr>
      <w:tr w:rsidR="004E1DEB" w:rsidRPr="00E05C51" w14:paraId="22127752" w14:textId="77777777" w:rsidTr="00392CC3">
        <w:tc>
          <w:tcPr>
            <w:tcW w:w="534" w:type="dxa"/>
          </w:tcPr>
          <w:p w14:paraId="516935A1" w14:textId="77777777" w:rsidR="004E1DEB" w:rsidRPr="00E05C51" w:rsidRDefault="004E1DEB" w:rsidP="00392CC3">
            <w:pPr>
              <w:spacing w:line="276" w:lineRule="auto"/>
              <w:rPr>
                <w:rFonts w:cs="Arial"/>
                <w:szCs w:val="22"/>
              </w:rPr>
            </w:pPr>
            <w:r w:rsidRPr="00E05C51">
              <w:rPr>
                <w:rFonts w:cs="Arial"/>
                <w:szCs w:val="22"/>
              </w:rPr>
              <w:t>E</w:t>
            </w:r>
          </w:p>
        </w:tc>
        <w:tc>
          <w:tcPr>
            <w:tcW w:w="2693" w:type="dxa"/>
          </w:tcPr>
          <w:p w14:paraId="4C3B5554" w14:textId="77777777" w:rsidR="004E1DEB" w:rsidRPr="00E05C51" w:rsidRDefault="004E1DEB" w:rsidP="00392CC3">
            <w:pPr>
              <w:spacing w:line="276" w:lineRule="auto"/>
              <w:rPr>
                <w:rFonts w:cs="Arial"/>
                <w:szCs w:val="22"/>
              </w:rPr>
            </w:pPr>
            <w:r w:rsidRPr="00E05C51">
              <w:rPr>
                <w:rFonts w:cs="Arial"/>
                <w:szCs w:val="22"/>
              </w:rPr>
              <w:t xml:space="preserve">Vzdrževanje ostale strojne opreme (Kodak i2600 in i1150) po intervencijah  - 24 intervencij (točka 3.7.) </w:t>
            </w:r>
          </w:p>
        </w:tc>
        <w:tc>
          <w:tcPr>
            <w:tcW w:w="1984" w:type="dxa"/>
          </w:tcPr>
          <w:p w14:paraId="1B454A50" w14:textId="77777777" w:rsidR="004E1DEB" w:rsidRPr="00E05C51" w:rsidRDefault="004E1DEB" w:rsidP="00392CC3">
            <w:pPr>
              <w:spacing w:line="276" w:lineRule="auto"/>
              <w:jc w:val="right"/>
              <w:rPr>
                <w:rFonts w:cs="Arial"/>
                <w:szCs w:val="22"/>
              </w:rPr>
            </w:pPr>
          </w:p>
        </w:tc>
        <w:tc>
          <w:tcPr>
            <w:tcW w:w="1985" w:type="dxa"/>
          </w:tcPr>
          <w:p w14:paraId="4C40ADE3" w14:textId="77777777" w:rsidR="004E1DEB" w:rsidRPr="00E05C51" w:rsidRDefault="004E1DEB" w:rsidP="00392CC3">
            <w:pPr>
              <w:spacing w:line="276" w:lineRule="auto"/>
              <w:jc w:val="right"/>
              <w:rPr>
                <w:rFonts w:cs="Arial"/>
                <w:szCs w:val="22"/>
              </w:rPr>
            </w:pPr>
          </w:p>
        </w:tc>
        <w:tc>
          <w:tcPr>
            <w:tcW w:w="1984" w:type="dxa"/>
          </w:tcPr>
          <w:p w14:paraId="685BBA99" w14:textId="77777777" w:rsidR="004E1DEB" w:rsidRPr="00E05C51" w:rsidRDefault="004E1DEB" w:rsidP="00392CC3">
            <w:pPr>
              <w:spacing w:line="276" w:lineRule="auto"/>
              <w:jc w:val="right"/>
              <w:rPr>
                <w:rFonts w:cs="Arial"/>
                <w:szCs w:val="22"/>
              </w:rPr>
            </w:pPr>
          </w:p>
        </w:tc>
      </w:tr>
      <w:tr w:rsidR="004E1DEB" w:rsidRPr="00E05C51" w14:paraId="42B9016C" w14:textId="77777777" w:rsidTr="00392CC3">
        <w:tc>
          <w:tcPr>
            <w:tcW w:w="534" w:type="dxa"/>
          </w:tcPr>
          <w:p w14:paraId="3978424E" w14:textId="77777777" w:rsidR="004E1DEB" w:rsidRPr="00E05C51" w:rsidRDefault="004E1DEB" w:rsidP="00392CC3">
            <w:pPr>
              <w:spacing w:line="276" w:lineRule="auto"/>
              <w:rPr>
                <w:rFonts w:cs="Arial"/>
                <w:szCs w:val="22"/>
              </w:rPr>
            </w:pPr>
            <w:bookmarkStart w:id="4" w:name="_Hlk143499484"/>
            <w:r w:rsidRPr="00E05C51">
              <w:rPr>
                <w:rFonts w:cs="Arial"/>
                <w:szCs w:val="22"/>
              </w:rPr>
              <w:t>F</w:t>
            </w:r>
          </w:p>
        </w:tc>
        <w:tc>
          <w:tcPr>
            <w:tcW w:w="2693" w:type="dxa"/>
          </w:tcPr>
          <w:p w14:paraId="5594890B" w14:textId="77777777" w:rsidR="004E1DEB" w:rsidRPr="00E05C51" w:rsidRDefault="004E1DEB" w:rsidP="00392CC3">
            <w:pPr>
              <w:spacing w:line="276" w:lineRule="auto"/>
              <w:rPr>
                <w:rFonts w:cs="Arial"/>
                <w:szCs w:val="22"/>
              </w:rPr>
            </w:pPr>
            <w:r w:rsidRPr="00E05C51">
              <w:rPr>
                <w:rFonts w:cs="Arial"/>
                <w:szCs w:val="22"/>
              </w:rPr>
              <w:t xml:space="preserve">Nadgradnja uporabe platforme </w:t>
            </w:r>
            <w:proofErr w:type="spellStart"/>
            <w:r w:rsidRPr="00E05C51">
              <w:rPr>
                <w:rFonts w:cs="Arial"/>
                <w:szCs w:val="22"/>
              </w:rPr>
              <w:t>InDoc</w:t>
            </w:r>
            <w:proofErr w:type="spellEnd"/>
            <w:r w:rsidRPr="00E05C51">
              <w:rPr>
                <w:rFonts w:cs="Arial"/>
                <w:szCs w:val="22"/>
              </w:rPr>
              <w:t xml:space="preserve"> EDGE z Modulom za varno izmenjavo in vzdrževanjem (točka 3.8.)</w:t>
            </w:r>
          </w:p>
        </w:tc>
        <w:tc>
          <w:tcPr>
            <w:tcW w:w="1984" w:type="dxa"/>
          </w:tcPr>
          <w:p w14:paraId="3E5A5B9D" w14:textId="77777777" w:rsidR="004E1DEB" w:rsidRPr="00E05C51" w:rsidRDefault="004E1DEB" w:rsidP="00392CC3">
            <w:pPr>
              <w:spacing w:line="276" w:lineRule="auto"/>
              <w:rPr>
                <w:rFonts w:cs="Arial"/>
                <w:szCs w:val="22"/>
              </w:rPr>
            </w:pPr>
          </w:p>
        </w:tc>
        <w:tc>
          <w:tcPr>
            <w:tcW w:w="1985" w:type="dxa"/>
          </w:tcPr>
          <w:p w14:paraId="2B79701A" w14:textId="77777777" w:rsidR="004E1DEB" w:rsidRPr="00E05C51" w:rsidRDefault="004E1DEB" w:rsidP="00392CC3">
            <w:pPr>
              <w:spacing w:line="276" w:lineRule="auto"/>
              <w:rPr>
                <w:rFonts w:cs="Arial"/>
                <w:szCs w:val="22"/>
              </w:rPr>
            </w:pPr>
          </w:p>
        </w:tc>
        <w:tc>
          <w:tcPr>
            <w:tcW w:w="1984" w:type="dxa"/>
          </w:tcPr>
          <w:p w14:paraId="6CCE55A8" w14:textId="77777777" w:rsidR="004E1DEB" w:rsidRPr="00E05C51" w:rsidRDefault="004E1DEB" w:rsidP="00392CC3">
            <w:pPr>
              <w:spacing w:line="276" w:lineRule="auto"/>
              <w:rPr>
                <w:rFonts w:cs="Arial"/>
                <w:szCs w:val="22"/>
              </w:rPr>
            </w:pPr>
          </w:p>
        </w:tc>
      </w:tr>
      <w:tr w:rsidR="004E1DEB" w:rsidRPr="00E05C51" w14:paraId="0856AAAF" w14:textId="77777777" w:rsidTr="00392CC3">
        <w:tc>
          <w:tcPr>
            <w:tcW w:w="534" w:type="dxa"/>
          </w:tcPr>
          <w:p w14:paraId="4E785B95" w14:textId="77777777" w:rsidR="004E1DEB" w:rsidRPr="00E05C51" w:rsidRDefault="004E1DEB" w:rsidP="00392CC3">
            <w:pPr>
              <w:spacing w:line="276" w:lineRule="auto"/>
              <w:rPr>
                <w:rFonts w:cs="Arial"/>
                <w:szCs w:val="22"/>
              </w:rPr>
            </w:pPr>
            <w:r w:rsidRPr="00E05C51">
              <w:rPr>
                <w:rFonts w:cs="Arial"/>
                <w:szCs w:val="22"/>
              </w:rPr>
              <w:t>G</w:t>
            </w:r>
          </w:p>
        </w:tc>
        <w:tc>
          <w:tcPr>
            <w:tcW w:w="2693" w:type="dxa"/>
          </w:tcPr>
          <w:p w14:paraId="7A5E4AAD" w14:textId="77777777" w:rsidR="004E1DEB" w:rsidRPr="00E05C51" w:rsidRDefault="004E1DEB" w:rsidP="00392CC3">
            <w:pPr>
              <w:spacing w:line="276" w:lineRule="auto"/>
              <w:rPr>
                <w:rFonts w:cs="Arial"/>
                <w:bCs/>
                <w:szCs w:val="22"/>
              </w:rPr>
            </w:pPr>
            <w:r w:rsidRPr="00E05C51">
              <w:rPr>
                <w:rFonts w:cs="Arial"/>
                <w:bCs/>
                <w:szCs w:val="22"/>
              </w:rPr>
              <w:t>Nadgradnja rešitve Pogodbe z elektronskim podpisovanjem zunanjih podpisnikov in vzdrževanjem (točka 3.9.)</w:t>
            </w:r>
          </w:p>
          <w:p w14:paraId="0E63D01A" w14:textId="77777777" w:rsidR="004E1DEB" w:rsidRPr="00E05C51" w:rsidRDefault="004E1DEB" w:rsidP="00392CC3">
            <w:pPr>
              <w:spacing w:line="276" w:lineRule="auto"/>
              <w:rPr>
                <w:rFonts w:cs="Arial"/>
                <w:szCs w:val="22"/>
              </w:rPr>
            </w:pPr>
          </w:p>
        </w:tc>
        <w:tc>
          <w:tcPr>
            <w:tcW w:w="1984" w:type="dxa"/>
          </w:tcPr>
          <w:p w14:paraId="263335A9" w14:textId="77777777" w:rsidR="004E1DEB" w:rsidRPr="00E05C51" w:rsidRDefault="004E1DEB" w:rsidP="00392CC3">
            <w:pPr>
              <w:spacing w:line="276" w:lineRule="auto"/>
              <w:rPr>
                <w:rFonts w:cs="Arial"/>
                <w:szCs w:val="22"/>
              </w:rPr>
            </w:pPr>
          </w:p>
        </w:tc>
        <w:tc>
          <w:tcPr>
            <w:tcW w:w="1985" w:type="dxa"/>
          </w:tcPr>
          <w:p w14:paraId="159E616C" w14:textId="77777777" w:rsidR="004E1DEB" w:rsidRPr="00E05C51" w:rsidRDefault="004E1DEB" w:rsidP="00392CC3">
            <w:pPr>
              <w:spacing w:line="276" w:lineRule="auto"/>
              <w:rPr>
                <w:rFonts w:cs="Arial"/>
                <w:szCs w:val="22"/>
              </w:rPr>
            </w:pPr>
          </w:p>
        </w:tc>
        <w:tc>
          <w:tcPr>
            <w:tcW w:w="1984" w:type="dxa"/>
          </w:tcPr>
          <w:p w14:paraId="780C3B95" w14:textId="77777777" w:rsidR="004E1DEB" w:rsidRPr="00E05C51" w:rsidRDefault="004E1DEB" w:rsidP="00392CC3">
            <w:pPr>
              <w:spacing w:line="276" w:lineRule="auto"/>
              <w:rPr>
                <w:rFonts w:cs="Arial"/>
                <w:szCs w:val="22"/>
              </w:rPr>
            </w:pPr>
          </w:p>
        </w:tc>
      </w:tr>
      <w:tr w:rsidR="004E1DEB" w:rsidRPr="00E05C51" w14:paraId="231B61BA" w14:textId="77777777" w:rsidTr="00392CC3">
        <w:tc>
          <w:tcPr>
            <w:tcW w:w="534" w:type="dxa"/>
          </w:tcPr>
          <w:p w14:paraId="7FDEB03F" w14:textId="77777777" w:rsidR="004E1DEB" w:rsidRPr="00E05C51" w:rsidRDefault="004E1DEB" w:rsidP="00392CC3">
            <w:pPr>
              <w:spacing w:line="276" w:lineRule="auto"/>
              <w:rPr>
                <w:rFonts w:cs="Arial"/>
                <w:szCs w:val="22"/>
              </w:rPr>
            </w:pPr>
            <w:r w:rsidRPr="00E05C51">
              <w:rPr>
                <w:rFonts w:cs="Arial"/>
                <w:szCs w:val="22"/>
              </w:rPr>
              <w:t>H</w:t>
            </w:r>
          </w:p>
        </w:tc>
        <w:tc>
          <w:tcPr>
            <w:tcW w:w="2693" w:type="dxa"/>
          </w:tcPr>
          <w:p w14:paraId="1D1C5554" w14:textId="77777777" w:rsidR="004E1DEB" w:rsidRPr="00E05C51" w:rsidRDefault="004E1DEB" w:rsidP="00392CC3">
            <w:pPr>
              <w:rPr>
                <w:rFonts w:cs="Arial"/>
                <w:szCs w:val="22"/>
              </w:rPr>
            </w:pPr>
            <w:r w:rsidRPr="00E05C51">
              <w:rPr>
                <w:rFonts w:cs="Arial"/>
                <w:szCs w:val="22"/>
              </w:rPr>
              <w:t>Cena za posamezni podpis zunanjega deležnika</w:t>
            </w:r>
          </w:p>
          <w:p w14:paraId="6302357B" w14:textId="77777777" w:rsidR="004E1DEB" w:rsidRPr="00E05C51" w:rsidRDefault="004E1DEB" w:rsidP="00392CC3">
            <w:pPr>
              <w:spacing w:line="276" w:lineRule="auto"/>
              <w:rPr>
                <w:rFonts w:cs="Arial"/>
                <w:bCs/>
                <w:szCs w:val="22"/>
              </w:rPr>
            </w:pPr>
          </w:p>
        </w:tc>
        <w:tc>
          <w:tcPr>
            <w:tcW w:w="1984" w:type="dxa"/>
          </w:tcPr>
          <w:p w14:paraId="66CA91D6" w14:textId="77777777" w:rsidR="004E1DEB" w:rsidRPr="00E05C51" w:rsidRDefault="004E1DEB" w:rsidP="00392CC3">
            <w:pPr>
              <w:spacing w:line="276" w:lineRule="auto"/>
              <w:rPr>
                <w:rFonts w:cs="Arial"/>
                <w:szCs w:val="22"/>
              </w:rPr>
            </w:pPr>
          </w:p>
        </w:tc>
        <w:tc>
          <w:tcPr>
            <w:tcW w:w="1985" w:type="dxa"/>
          </w:tcPr>
          <w:p w14:paraId="0449BD00" w14:textId="77777777" w:rsidR="004E1DEB" w:rsidRPr="00E05C51" w:rsidRDefault="004E1DEB" w:rsidP="00392CC3">
            <w:pPr>
              <w:spacing w:line="276" w:lineRule="auto"/>
              <w:rPr>
                <w:rFonts w:cs="Arial"/>
                <w:szCs w:val="22"/>
              </w:rPr>
            </w:pPr>
          </w:p>
        </w:tc>
        <w:tc>
          <w:tcPr>
            <w:tcW w:w="1984" w:type="dxa"/>
          </w:tcPr>
          <w:p w14:paraId="1BE45EF3" w14:textId="77777777" w:rsidR="004E1DEB" w:rsidRPr="00E05C51" w:rsidRDefault="004E1DEB" w:rsidP="00392CC3">
            <w:pPr>
              <w:spacing w:line="276" w:lineRule="auto"/>
              <w:rPr>
                <w:rFonts w:cs="Arial"/>
                <w:szCs w:val="22"/>
              </w:rPr>
            </w:pPr>
          </w:p>
        </w:tc>
      </w:tr>
      <w:bookmarkEnd w:id="4"/>
      <w:tr w:rsidR="004E1DEB" w:rsidRPr="00E05C51" w14:paraId="3DB45400" w14:textId="77777777" w:rsidTr="00392CC3">
        <w:tc>
          <w:tcPr>
            <w:tcW w:w="534" w:type="dxa"/>
          </w:tcPr>
          <w:p w14:paraId="6C80E10D" w14:textId="77777777" w:rsidR="004E1DEB" w:rsidRPr="00E05C51" w:rsidRDefault="004E1DEB" w:rsidP="00392CC3">
            <w:pPr>
              <w:spacing w:line="276" w:lineRule="auto"/>
              <w:rPr>
                <w:rFonts w:cs="Arial"/>
                <w:b/>
                <w:szCs w:val="22"/>
              </w:rPr>
            </w:pPr>
            <w:r w:rsidRPr="00E05C51">
              <w:rPr>
                <w:rFonts w:cs="Arial"/>
                <w:b/>
                <w:szCs w:val="22"/>
              </w:rPr>
              <w:t>I</w:t>
            </w:r>
          </w:p>
        </w:tc>
        <w:tc>
          <w:tcPr>
            <w:tcW w:w="2693" w:type="dxa"/>
          </w:tcPr>
          <w:p w14:paraId="2746B0AD" w14:textId="77777777" w:rsidR="004E1DEB" w:rsidRPr="00E05C51" w:rsidRDefault="004E1DEB" w:rsidP="00392CC3">
            <w:pPr>
              <w:spacing w:line="276" w:lineRule="auto"/>
              <w:rPr>
                <w:rFonts w:cs="Arial"/>
                <w:b/>
                <w:szCs w:val="22"/>
              </w:rPr>
            </w:pPr>
            <w:r w:rsidRPr="00E05C51">
              <w:rPr>
                <w:rFonts w:cs="Arial"/>
                <w:b/>
                <w:szCs w:val="22"/>
              </w:rPr>
              <w:t xml:space="preserve">SKUPAJ </w:t>
            </w:r>
            <w:r>
              <w:rPr>
                <w:rFonts w:cs="Arial"/>
                <w:b/>
                <w:szCs w:val="22"/>
              </w:rPr>
              <w:t xml:space="preserve">predvidena </w:t>
            </w:r>
            <w:r w:rsidRPr="00E05C51">
              <w:rPr>
                <w:rFonts w:cs="Arial"/>
                <w:b/>
                <w:szCs w:val="22"/>
              </w:rPr>
              <w:t>pogodbena vrednost za (5) let</w:t>
            </w:r>
          </w:p>
          <w:p w14:paraId="5DF4A78D" w14:textId="77777777" w:rsidR="004E1DEB" w:rsidRPr="00E05C51" w:rsidRDefault="004E1DEB" w:rsidP="00392CC3">
            <w:pPr>
              <w:spacing w:line="276" w:lineRule="auto"/>
              <w:rPr>
                <w:rFonts w:cs="Arial"/>
                <w:b/>
                <w:szCs w:val="22"/>
              </w:rPr>
            </w:pPr>
            <w:r w:rsidRPr="00E05C51">
              <w:rPr>
                <w:rFonts w:cs="Arial"/>
                <w:b/>
                <w:szCs w:val="22"/>
              </w:rPr>
              <w:t>(A+B+C+D+E+F+G+H)</w:t>
            </w:r>
          </w:p>
        </w:tc>
        <w:tc>
          <w:tcPr>
            <w:tcW w:w="1984" w:type="dxa"/>
          </w:tcPr>
          <w:p w14:paraId="0DCCA9BD" w14:textId="77777777" w:rsidR="004E1DEB" w:rsidRPr="00E05C51" w:rsidRDefault="004E1DEB" w:rsidP="00392CC3">
            <w:pPr>
              <w:spacing w:line="276" w:lineRule="auto"/>
              <w:jc w:val="right"/>
              <w:rPr>
                <w:rFonts w:cs="Arial"/>
                <w:b/>
                <w:szCs w:val="22"/>
              </w:rPr>
            </w:pPr>
          </w:p>
        </w:tc>
        <w:tc>
          <w:tcPr>
            <w:tcW w:w="1985" w:type="dxa"/>
          </w:tcPr>
          <w:p w14:paraId="7F985F25" w14:textId="77777777" w:rsidR="004E1DEB" w:rsidRPr="00E05C51" w:rsidRDefault="004E1DEB" w:rsidP="00392CC3">
            <w:pPr>
              <w:spacing w:line="276" w:lineRule="auto"/>
              <w:jc w:val="right"/>
              <w:rPr>
                <w:rFonts w:cs="Arial"/>
                <w:b/>
                <w:szCs w:val="22"/>
              </w:rPr>
            </w:pPr>
          </w:p>
        </w:tc>
        <w:tc>
          <w:tcPr>
            <w:tcW w:w="1984" w:type="dxa"/>
          </w:tcPr>
          <w:p w14:paraId="13870415" w14:textId="77777777" w:rsidR="004E1DEB" w:rsidRPr="00E05C51" w:rsidRDefault="004E1DEB" w:rsidP="00392CC3">
            <w:pPr>
              <w:spacing w:line="276" w:lineRule="auto"/>
              <w:jc w:val="right"/>
              <w:rPr>
                <w:rFonts w:cs="Arial"/>
                <w:b/>
                <w:szCs w:val="22"/>
              </w:rPr>
            </w:pPr>
          </w:p>
        </w:tc>
      </w:tr>
    </w:tbl>
    <w:p w14:paraId="4A074A95" w14:textId="77777777" w:rsidR="004E1DEB" w:rsidRPr="00E05C51" w:rsidRDefault="004E1DEB" w:rsidP="004E1DEB">
      <w:pPr>
        <w:spacing w:line="276" w:lineRule="auto"/>
        <w:jc w:val="both"/>
        <w:rPr>
          <w:rFonts w:cs="Arial"/>
          <w:szCs w:val="22"/>
        </w:rPr>
      </w:pPr>
    </w:p>
    <w:p w14:paraId="14C51404" w14:textId="77777777" w:rsidR="004E1DEB" w:rsidRPr="00E05C51" w:rsidRDefault="004E1DEB" w:rsidP="004E1DEB">
      <w:pPr>
        <w:pStyle w:val="Odstavekseznama"/>
        <w:suppressAutoHyphens/>
        <w:spacing w:line="276" w:lineRule="auto"/>
        <w:ind w:left="426"/>
        <w:rPr>
          <w:rStyle w:val="Naslov2Znak"/>
          <w:sz w:val="22"/>
        </w:rPr>
      </w:pPr>
    </w:p>
    <w:p w14:paraId="679DA7C8" w14:textId="77777777" w:rsidR="004E1DEB" w:rsidRPr="00E05C51" w:rsidRDefault="004E1DEB" w:rsidP="004E1DEB">
      <w:pPr>
        <w:suppressAutoHyphens/>
        <w:spacing w:line="276" w:lineRule="auto"/>
        <w:ind w:left="426"/>
        <w:jc w:val="both"/>
        <w:rPr>
          <w:rStyle w:val="Naslov2Znak"/>
          <w:sz w:val="22"/>
          <w:szCs w:val="22"/>
        </w:rPr>
      </w:pPr>
      <w:r w:rsidRPr="00E05C51">
        <w:rPr>
          <w:rStyle w:val="Naslov2Znak"/>
          <w:sz w:val="22"/>
          <w:szCs w:val="22"/>
        </w:rPr>
        <w:t>4.3.V prejšnji točki navedene vrednosti vsebujejo vse elemente cene, vključno z davkom na dodano vrednost in druge odvisne strošk</w:t>
      </w:r>
      <w:r>
        <w:rPr>
          <w:rStyle w:val="Naslov2Znak"/>
          <w:sz w:val="22"/>
          <w:szCs w:val="22"/>
        </w:rPr>
        <w:t>e</w:t>
      </w:r>
      <w:r w:rsidRPr="00E05C51">
        <w:rPr>
          <w:rStyle w:val="Naslov2Znak"/>
          <w:sz w:val="22"/>
          <w:szCs w:val="22"/>
        </w:rPr>
        <w:t xml:space="preserve">. </w:t>
      </w:r>
    </w:p>
    <w:p w14:paraId="263A84B1" w14:textId="77777777" w:rsidR="004E1DEB" w:rsidRPr="00E05C51" w:rsidRDefault="004E1DEB" w:rsidP="004E1DEB">
      <w:pPr>
        <w:pStyle w:val="Odstavekseznama"/>
        <w:suppressAutoHyphens/>
        <w:spacing w:line="276" w:lineRule="auto"/>
        <w:ind w:left="426"/>
        <w:rPr>
          <w:rStyle w:val="Naslov2Znak"/>
          <w:sz w:val="22"/>
        </w:rPr>
      </w:pPr>
      <w:bookmarkStart w:id="5" w:name="_Hlk150157626"/>
    </w:p>
    <w:p w14:paraId="2E013665" w14:textId="6E0839E1" w:rsidR="004E1DEB" w:rsidRPr="00E05C51" w:rsidRDefault="004E1DEB" w:rsidP="004E1DEB">
      <w:pPr>
        <w:pStyle w:val="Odstavekseznama"/>
        <w:suppressAutoHyphens/>
        <w:spacing w:line="276" w:lineRule="auto"/>
        <w:ind w:left="426"/>
        <w:rPr>
          <w:rFonts w:ascii="Arial Narrow" w:eastAsiaTheme="majorEastAsia" w:hAnsi="Arial Narrow" w:cstheme="majorBidi"/>
          <w:sz w:val="22"/>
          <w:lang w:eastAsia="sl-SI"/>
        </w:rPr>
      </w:pPr>
      <w:r w:rsidRPr="00E05C51">
        <w:rPr>
          <w:rFonts w:ascii="Arial Narrow" w:hAnsi="Arial Narrow" w:cs="Arial"/>
          <w:sz w:val="22"/>
        </w:rPr>
        <w:t xml:space="preserve">4.4.V mesečno vrednost vzdrževanja strojne opreme Kodak </w:t>
      </w:r>
      <w:r w:rsidR="00CA4189">
        <w:rPr>
          <w:rFonts w:ascii="Arial Narrow" w:hAnsi="Arial Narrow" w:cs="Arial"/>
          <w:sz w:val="22"/>
        </w:rPr>
        <w:t>niso</w:t>
      </w:r>
      <w:r w:rsidRPr="00E05C51">
        <w:rPr>
          <w:rFonts w:ascii="Arial Narrow" w:hAnsi="Arial Narrow" w:cs="Arial"/>
          <w:sz w:val="22"/>
        </w:rPr>
        <w:t xml:space="preserve"> vključeni stroški rezervnih delov in potrošnega materiala. V primeru, da vrednost posameznega rezervnega dela presega 100,00 EUR brez DDV, mora izvajalec na zahtevo naročnika predložiti ponudbo za posamezni rezervni del, ki jo mora naročnik potrditi. V primeru, da vrednost posameznega rezervnega dela presega 500,00 EUR brez DDV, bo naročnik ponudbo izvajalca preveril na trgu.</w:t>
      </w:r>
      <w:r>
        <w:rPr>
          <w:rFonts w:ascii="Arial Narrow" w:hAnsi="Arial Narrow" w:cs="Arial"/>
          <w:sz w:val="22"/>
        </w:rPr>
        <w:t xml:space="preserve"> Izvajalec predloži Cenik rezervnih delov (Priloga 2).</w:t>
      </w:r>
    </w:p>
    <w:p w14:paraId="7F908E17" w14:textId="77777777" w:rsidR="004E1DEB" w:rsidRPr="00E05C51" w:rsidRDefault="004E1DEB" w:rsidP="004E1DEB">
      <w:pPr>
        <w:spacing w:line="276" w:lineRule="auto"/>
        <w:rPr>
          <w:rFonts w:cs="Arial"/>
          <w:b/>
          <w:szCs w:val="22"/>
          <w:u w:val="single"/>
        </w:rPr>
      </w:pPr>
    </w:p>
    <w:bookmarkEnd w:id="5"/>
    <w:p w14:paraId="67A7FA8B" w14:textId="77777777" w:rsidR="004E1DEB" w:rsidRPr="00E05C51" w:rsidRDefault="004E1DEB" w:rsidP="004E1DEB">
      <w:pPr>
        <w:pStyle w:val="Naslov1"/>
        <w:rPr>
          <w:rStyle w:val="Naslov2Znak"/>
          <w:sz w:val="22"/>
          <w:szCs w:val="22"/>
          <w:lang w:eastAsia="en-US"/>
        </w:rPr>
      </w:pPr>
      <w:r w:rsidRPr="00E05C51">
        <w:rPr>
          <w:rStyle w:val="Naslov2Znak"/>
          <w:sz w:val="22"/>
          <w:szCs w:val="22"/>
          <w:lang w:eastAsia="en-US"/>
        </w:rPr>
        <w:t>DINAMIKA PLAČIL</w:t>
      </w:r>
    </w:p>
    <w:p w14:paraId="32439FCE" w14:textId="77777777" w:rsidR="004E1DEB" w:rsidRPr="00E05C51" w:rsidRDefault="004E1DEB" w:rsidP="004E1DEB">
      <w:pPr>
        <w:tabs>
          <w:tab w:val="left" w:pos="993"/>
          <w:tab w:val="left" w:pos="1560"/>
        </w:tabs>
        <w:spacing w:line="276" w:lineRule="auto"/>
        <w:jc w:val="both"/>
        <w:rPr>
          <w:szCs w:val="22"/>
        </w:rPr>
      </w:pPr>
    </w:p>
    <w:p w14:paraId="67567E98" w14:textId="77777777" w:rsidR="004E1DEB" w:rsidRPr="00E05C51" w:rsidRDefault="004E1DEB" w:rsidP="004E1DEB">
      <w:pPr>
        <w:pStyle w:val="Odstavekseznama"/>
        <w:spacing w:line="276" w:lineRule="auto"/>
        <w:rPr>
          <w:rStyle w:val="Naslov2Znak"/>
          <w:sz w:val="22"/>
        </w:rPr>
      </w:pPr>
    </w:p>
    <w:p w14:paraId="7C438879"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Style w:val="Naslov2Znak"/>
          <w:b/>
          <w:sz w:val="22"/>
        </w:rPr>
      </w:pPr>
      <w:r w:rsidRPr="00E05C51">
        <w:rPr>
          <w:rStyle w:val="Naslov2Znak"/>
          <w:sz w:val="22"/>
        </w:rPr>
        <w:t xml:space="preserve">Naročnik bo plačeval izvajalcu navedeno pogodbeno ceno za </w:t>
      </w:r>
      <w:r w:rsidRPr="00E05C51">
        <w:rPr>
          <w:rStyle w:val="Naslov2Znak"/>
          <w:b/>
          <w:sz w:val="22"/>
          <w:u w:val="single"/>
        </w:rPr>
        <w:t xml:space="preserve">osnovno vzdrževanje </w:t>
      </w:r>
      <w:proofErr w:type="spellStart"/>
      <w:r w:rsidRPr="00E05C51">
        <w:rPr>
          <w:rStyle w:val="Naslov2Znak"/>
          <w:b/>
          <w:sz w:val="22"/>
          <w:u w:val="single"/>
        </w:rPr>
        <w:t>InDoc</w:t>
      </w:r>
      <w:proofErr w:type="spellEnd"/>
      <w:r w:rsidRPr="00E05C51">
        <w:rPr>
          <w:rStyle w:val="Naslov2Znak"/>
          <w:b/>
          <w:sz w:val="22"/>
          <w:u w:val="single"/>
        </w:rPr>
        <w:t xml:space="preserve"> EDGE programske opreme z vključeno pripravo dokumentacije</w:t>
      </w:r>
      <w:r w:rsidRPr="00E05C51">
        <w:rPr>
          <w:rStyle w:val="Naslov2Znak"/>
          <w:sz w:val="22"/>
        </w:rPr>
        <w:t xml:space="preserve"> (</w:t>
      </w:r>
      <w:r w:rsidRPr="00E05C51">
        <w:rPr>
          <w:rFonts w:ascii="Arial Narrow" w:hAnsi="Arial Narrow" w:cs="Arial"/>
          <w:sz w:val="22"/>
        </w:rPr>
        <w:t>točka 3.2)</w:t>
      </w:r>
      <w:r w:rsidRPr="00E05C51">
        <w:rPr>
          <w:rStyle w:val="Naslov2Znak"/>
          <w:sz w:val="22"/>
        </w:rPr>
        <w:t xml:space="preserve"> v 60 enakih mesečnih obrokih v višini 1/60 pogodbene vrednosti za osnovno vzdrževanje, kar znaša  </w:t>
      </w:r>
      <w:r w:rsidRPr="00E05C51">
        <w:rPr>
          <w:rStyle w:val="Naslov2Znak"/>
          <w:b/>
          <w:sz w:val="22"/>
        </w:rPr>
        <w:t>_____________ EUR z DDV.</w:t>
      </w:r>
    </w:p>
    <w:p w14:paraId="45D78271" w14:textId="77777777" w:rsidR="004E1DEB" w:rsidRPr="00E05C51" w:rsidRDefault="004E1DEB" w:rsidP="004E1DEB">
      <w:pPr>
        <w:pStyle w:val="Odstavekseznama"/>
        <w:tabs>
          <w:tab w:val="left" w:pos="-567"/>
          <w:tab w:val="center" w:pos="4320"/>
          <w:tab w:val="right" w:pos="8640"/>
        </w:tabs>
        <w:suppressAutoHyphens/>
        <w:spacing w:line="276" w:lineRule="auto"/>
        <w:ind w:left="360"/>
        <w:rPr>
          <w:rStyle w:val="Naslov2Znak"/>
          <w:b/>
          <w:sz w:val="22"/>
        </w:rPr>
      </w:pPr>
    </w:p>
    <w:p w14:paraId="77B405E2"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sz w:val="22"/>
        </w:rPr>
        <w:t xml:space="preserve">Naročnik bo plačeval izvajalcu  pogodbeno ceno za </w:t>
      </w:r>
      <w:r w:rsidRPr="00E05C51">
        <w:rPr>
          <w:rFonts w:ascii="Arial Narrow" w:hAnsi="Arial Narrow"/>
          <w:b/>
          <w:sz w:val="22"/>
          <w:u w:val="single"/>
        </w:rPr>
        <w:t>dopolnilno vzdrževanje</w:t>
      </w:r>
      <w:r w:rsidRPr="00E05C51">
        <w:rPr>
          <w:rStyle w:val="Naslov2Znak"/>
          <w:b/>
          <w:sz w:val="22"/>
          <w:u w:val="single"/>
        </w:rPr>
        <w:t xml:space="preserve"> </w:t>
      </w:r>
      <w:proofErr w:type="spellStart"/>
      <w:r w:rsidRPr="00E05C51">
        <w:rPr>
          <w:rStyle w:val="Naslov2Znak"/>
          <w:b/>
          <w:sz w:val="22"/>
          <w:u w:val="single"/>
        </w:rPr>
        <w:t>InDoc</w:t>
      </w:r>
      <w:proofErr w:type="spellEnd"/>
      <w:r w:rsidRPr="00E05C51">
        <w:rPr>
          <w:rStyle w:val="Naslov2Znak"/>
          <w:b/>
          <w:sz w:val="22"/>
          <w:u w:val="single"/>
        </w:rPr>
        <w:t xml:space="preserve"> EDGE programske opreme</w:t>
      </w:r>
      <w:r w:rsidRPr="00E05C51">
        <w:rPr>
          <w:rFonts w:ascii="Arial Narrow" w:hAnsi="Arial Narrow"/>
          <w:sz w:val="22"/>
        </w:rPr>
        <w:t xml:space="preserve"> z vključeno pripravo dokumentacije </w:t>
      </w:r>
      <w:r w:rsidRPr="00E05C51">
        <w:rPr>
          <w:rStyle w:val="Naslov2Znak"/>
          <w:sz w:val="22"/>
        </w:rPr>
        <w:t>(</w:t>
      </w:r>
      <w:r w:rsidRPr="00E05C51">
        <w:rPr>
          <w:rFonts w:ascii="Arial Narrow" w:hAnsi="Arial Narrow" w:cs="Arial"/>
          <w:sz w:val="22"/>
        </w:rPr>
        <w:t>točka 3.3.)</w:t>
      </w:r>
      <w:r w:rsidRPr="00E05C51">
        <w:rPr>
          <w:rStyle w:val="Naslov2Znak"/>
          <w:sz w:val="22"/>
        </w:rPr>
        <w:t xml:space="preserve"> </w:t>
      </w:r>
      <w:r w:rsidRPr="00E05C51">
        <w:rPr>
          <w:rFonts w:ascii="Arial Narrow" w:hAnsi="Arial Narrow"/>
          <w:sz w:val="22"/>
        </w:rPr>
        <w:t xml:space="preserve"> mesečno glede na dejansko število porabljenih ur. </w:t>
      </w:r>
      <w:r w:rsidRPr="00E05C51">
        <w:rPr>
          <w:rFonts w:ascii="Arial Narrow" w:hAnsi="Arial Narrow" w:cs="Arial"/>
          <w:sz w:val="22"/>
        </w:rPr>
        <w:t>Dopolnilno vzdrževanje (ura) znaša ________________________ EUR z DDV oziroma dopolnilno vzdrževanje (skupaj  3000 ur) znaša _______________________</w:t>
      </w:r>
      <w:r w:rsidRPr="00E05C51">
        <w:rPr>
          <w:rFonts w:ascii="Arial Narrow" w:hAnsi="Arial Narrow" w:cs="Arial"/>
          <w:b/>
          <w:sz w:val="22"/>
        </w:rPr>
        <w:t>EUR z DDV.</w:t>
      </w:r>
      <w:r w:rsidRPr="00E05C51">
        <w:rPr>
          <w:rFonts w:ascii="Arial Narrow" w:hAnsi="Arial Narrow" w:cs="Arial"/>
          <w:sz w:val="22"/>
        </w:rPr>
        <w:t xml:space="preserve">  K računu mora biti priloženo poročilo izvajalca o opravljenih urah dopolnilnega vzdrževanja, potrjeno s strani pooblaščene osebe naročnika za izdajo zahtevka za dopolnilno vzdrževanje.</w:t>
      </w:r>
    </w:p>
    <w:p w14:paraId="5052B154" w14:textId="77777777" w:rsidR="004E1DEB" w:rsidRPr="00E05C51" w:rsidRDefault="004E1DEB" w:rsidP="004E1DEB">
      <w:pPr>
        <w:tabs>
          <w:tab w:val="left" w:pos="-567"/>
          <w:tab w:val="center" w:pos="4320"/>
          <w:tab w:val="right" w:pos="8640"/>
        </w:tabs>
        <w:suppressAutoHyphens/>
        <w:spacing w:line="276" w:lineRule="auto"/>
        <w:rPr>
          <w:b/>
          <w:szCs w:val="22"/>
        </w:rPr>
      </w:pPr>
    </w:p>
    <w:p w14:paraId="0F69B1AB"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Style w:val="Naslov2Znak"/>
          <w:b/>
          <w:sz w:val="22"/>
        </w:rPr>
      </w:pPr>
      <w:r w:rsidRPr="00E05C51">
        <w:rPr>
          <w:rStyle w:val="Naslov2Znak"/>
          <w:sz w:val="22"/>
        </w:rPr>
        <w:t xml:space="preserve">Naročnik bo plačeval izvajalcu navedeno pogodbeno ceno za </w:t>
      </w:r>
      <w:r w:rsidRPr="00E05C51">
        <w:rPr>
          <w:rStyle w:val="Naslov2Znak"/>
          <w:b/>
          <w:sz w:val="22"/>
          <w:u w:val="single"/>
        </w:rPr>
        <w:t>v</w:t>
      </w:r>
      <w:r w:rsidRPr="00E05C51">
        <w:rPr>
          <w:rFonts w:ascii="Arial Narrow" w:hAnsi="Arial Narrow" w:cs="Arial"/>
          <w:b/>
          <w:sz w:val="22"/>
          <w:u w:val="single"/>
        </w:rPr>
        <w:t>zdrževanje</w:t>
      </w:r>
      <w:r w:rsidRPr="00E05C51">
        <w:rPr>
          <w:rFonts w:ascii="Arial Narrow" w:hAnsi="Arial Narrow" w:cs="Arial"/>
          <w:b/>
          <w:sz w:val="22"/>
        </w:rPr>
        <w:t xml:space="preserve"> </w:t>
      </w:r>
      <w:r w:rsidRPr="00E05C51">
        <w:rPr>
          <w:rFonts w:ascii="Arial Narrow" w:hAnsi="Arial Narrow" w:cs="Arial"/>
          <w:b/>
          <w:sz w:val="22"/>
          <w:u w:val="single"/>
        </w:rPr>
        <w:t>programske opreme za zajem dokumentov</w:t>
      </w:r>
      <w:r w:rsidRPr="00E05C51">
        <w:rPr>
          <w:rFonts w:ascii="Arial Narrow" w:hAnsi="Arial Narrow" w:cs="Arial"/>
          <w:b/>
          <w:sz w:val="22"/>
        </w:rPr>
        <w:t xml:space="preserve"> (Kodak in </w:t>
      </w:r>
      <w:proofErr w:type="spellStart"/>
      <w:r w:rsidRPr="00E05C51">
        <w:rPr>
          <w:rFonts w:ascii="Arial Narrow" w:hAnsi="Arial Narrow" w:cs="Arial"/>
          <w:b/>
          <w:sz w:val="22"/>
        </w:rPr>
        <w:t>Kofax</w:t>
      </w:r>
      <w:proofErr w:type="spellEnd"/>
      <w:r w:rsidRPr="00E05C51">
        <w:rPr>
          <w:rFonts w:ascii="Arial Narrow" w:hAnsi="Arial Narrow" w:cs="Arial"/>
          <w:sz w:val="22"/>
        </w:rPr>
        <w:t>)</w:t>
      </w:r>
      <w:r w:rsidRPr="00E05C51">
        <w:rPr>
          <w:rStyle w:val="Naslov2Znak"/>
          <w:sz w:val="22"/>
        </w:rPr>
        <w:t xml:space="preserve">  (</w:t>
      </w:r>
      <w:r w:rsidRPr="00E05C51">
        <w:rPr>
          <w:rFonts w:ascii="Arial Narrow" w:hAnsi="Arial Narrow" w:cs="Arial"/>
          <w:sz w:val="22"/>
        </w:rPr>
        <w:t>točka 3.5.)</w:t>
      </w:r>
      <w:r w:rsidRPr="00E05C51">
        <w:rPr>
          <w:rStyle w:val="Naslov2Znak"/>
          <w:sz w:val="22"/>
        </w:rPr>
        <w:t xml:space="preserve"> v 60 enakih mesečnih obrokih v višini 1/60 pogodbene vrednosti za v</w:t>
      </w:r>
      <w:r w:rsidRPr="00E05C51">
        <w:rPr>
          <w:rFonts w:ascii="Arial Narrow" w:hAnsi="Arial Narrow" w:cs="Arial"/>
          <w:sz w:val="22"/>
        </w:rPr>
        <w:t xml:space="preserve">zdrževanje programske opreme za zajem dokumentov (Kodak in </w:t>
      </w:r>
      <w:proofErr w:type="spellStart"/>
      <w:r w:rsidRPr="00E05C51">
        <w:rPr>
          <w:rFonts w:ascii="Arial Narrow" w:hAnsi="Arial Narrow" w:cs="Arial"/>
          <w:sz w:val="22"/>
        </w:rPr>
        <w:t>Kofax</w:t>
      </w:r>
      <w:proofErr w:type="spellEnd"/>
      <w:r w:rsidRPr="00E05C51">
        <w:rPr>
          <w:rFonts w:ascii="Arial Narrow" w:hAnsi="Arial Narrow" w:cs="Arial"/>
          <w:sz w:val="22"/>
        </w:rPr>
        <w:t>)</w:t>
      </w:r>
      <w:r w:rsidRPr="00E05C51">
        <w:rPr>
          <w:rStyle w:val="Naslov2Znak"/>
          <w:sz w:val="22"/>
        </w:rPr>
        <w:t xml:space="preserve">, kar znaša  </w:t>
      </w:r>
      <w:r w:rsidRPr="00E05C51">
        <w:rPr>
          <w:rStyle w:val="Naslov2Znak"/>
          <w:b/>
          <w:sz w:val="22"/>
        </w:rPr>
        <w:t>_____________ EUR z DDV.</w:t>
      </w:r>
    </w:p>
    <w:p w14:paraId="64D1B1E7" w14:textId="77777777" w:rsidR="004E1DEB" w:rsidRPr="00E05C51" w:rsidRDefault="004E1DEB" w:rsidP="004E1DEB">
      <w:pPr>
        <w:pStyle w:val="Odstavekseznama"/>
        <w:tabs>
          <w:tab w:val="left" w:pos="-567"/>
          <w:tab w:val="center" w:pos="4320"/>
          <w:tab w:val="right" w:pos="8640"/>
        </w:tabs>
        <w:suppressAutoHyphens/>
        <w:spacing w:line="276" w:lineRule="auto"/>
        <w:ind w:left="360"/>
        <w:rPr>
          <w:rStyle w:val="Naslov2Znak"/>
          <w:b/>
          <w:sz w:val="22"/>
        </w:rPr>
      </w:pPr>
    </w:p>
    <w:p w14:paraId="5BA2E161"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Style w:val="Naslov2Znak"/>
          <w:b/>
          <w:sz w:val="22"/>
        </w:rPr>
      </w:pPr>
      <w:r w:rsidRPr="00E05C51">
        <w:rPr>
          <w:rStyle w:val="Naslov2Znak"/>
          <w:sz w:val="22"/>
        </w:rPr>
        <w:t xml:space="preserve">Naročnik bo plačeval izvajalcu navedeno pogodbeno ceno za </w:t>
      </w:r>
      <w:r w:rsidRPr="00E05C51">
        <w:rPr>
          <w:rStyle w:val="Naslov2Znak"/>
          <w:b/>
          <w:sz w:val="22"/>
          <w:u w:val="single"/>
        </w:rPr>
        <w:t>v</w:t>
      </w:r>
      <w:r w:rsidRPr="00E05C51">
        <w:rPr>
          <w:rFonts w:ascii="Arial Narrow" w:hAnsi="Arial Narrow" w:cs="Arial"/>
          <w:b/>
          <w:sz w:val="22"/>
          <w:u w:val="single"/>
        </w:rPr>
        <w:t>zdrževanje strojne opreme Kodak</w:t>
      </w:r>
      <w:r w:rsidRPr="00E05C51">
        <w:rPr>
          <w:rStyle w:val="Naslov2Znak"/>
          <w:sz w:val="22"/>
        </w:rPr>
        <w:t xml:space="preserve">  (</w:t>
      </w:r>
      <w:r w:rsidRPr="00E05C51">
        <w:rPr>
          <w:rFonts w:ascii="Arial Narrow" w:hAnsi="Arial Narrow" w:cs="Arial"/>
          <w:sz w:val="22"/>
        </w:rPr>
        <w:t>točka 3.6.)</w:t>
      </w:r>
      <w:r w:rsidRPr="00E05C51">
        <w:rPr>
          <w:rStyle w:val="Naslov2Znak"/>
          <w:sz w:val="22"/>
        </w:rPr>
        <w:t xml:space="preserve"> v 60 enakih mesečnih obrokih v višini 1/60 pogodbene vrednosti za v</w:t>
      </w:r>
      <w:r w:rsidRPr="00E05C51">
        <w:rPr>
          <w:rFonts w:ascii="Arial Narrow" w:hAnsi="Arial Narrow" w:cs="Arial"/>
          <w:sz w:val="22"/>
        </w:rPr>
        <w:t>zdrževanje strojne opreme Kodak</w:t>
      </w:r>
      <w:r w:rsidRPr="00E05C51">
        <w:rPr>
          <w:rStyle w:val="Naslov2Znak"/>
          <w:sz w:val="22"/>
        </w:rPr>
        <w:t xml:space="preserve">, kar znaša  </w:t>
      </w:r>
      <w:r w:rsidRPr="00E05C51">
        <w:rPr>
          <w:rStyle w:val="Naslov2Znak"/>
          <w:b/>
          <w:sz w:val="22"/>
        </w:rPr>
        <w:t>_____________ EUR z DDV.</w:t>
      </w:r>
    </w:p>
    <w:p w14:paraId="12AD26C0" w14:textId="77777777" w:rsidR="004E1DEB" w:rsidRPr="00E05C51" w:rsidRDefault="004E1DEB" w:rsidP="004E1DEB">
      <w:pPr>
        <w:pStyle w:val="Odstavekseznama"/>
        <w:spacing w:line="276" w:lineRule="auto"/>
        <w:rPr>
          <w:rStyle w:val="Naslov2Znak"/>
          <w:b/>
          <w:sz w:val="22"/>
        </w:rPr>
      </w:pPr>
    </w:p>
    <w:p w14:paraId="17B4456E"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Style w:val="Naslov2Znak"/>
          <w:sz w:val="22"/>
        </w:rPr>
        <w:t xml:space="preserve"> Naročnik bo plačeval izvajalcu navedeno pogodbeno ceno za </w:t>
      </w:r>
      <w:r w:rsidRPr="00E05C51">
        <w:rPr>
          <w:rFonts w:ascii="Arial Narrow" w:hAnsi="Arial Narrow" w:cs="Arial"/>
          <w:b/>
          <w:sz w:val="22"/>
          <w:u w:val="single"/>
        </w:rPr>
        <w:t>vzdrževanje ostale strojne opreme</w:t>
      </w:r>
      <w:r w:rsidRPr="00E05C51">
        <w:rPr>
          <w:rFonts w:ascii="Arial Narrow" w:hAnsi="Arial Narrow" w:cs="Arial"/>
          <w:sz w:val="22"/>
        </w:rPr>
        <w:t xml:space="preserve">   (Kodak i2600 in i1150) po intervencijah</w:t>
      </w:r>
      <w:r w:rsidRPr="00E05C51">
        <w:rPr>
          <w:rStyle w:val="Naslov2Znak"/>
          <w:sz w:val="22"/>
        </w:rPr>
        <w:t xml:space="preserve">  (</w:t>
      </w:r>
      <w:r w:rsidRPr="00E05C51">
        <w:rPr>
          <w:rFonts w:ascii="Arial Narrow" w:hAnsi="Arial Narrow" w:cs="Arial"/>
          <w:sz w:val="22"/>
        </w:rPr>
        <w:t xml:space="preserve">točka 3.7.) na podlagi realiziranih intervencij. Dogovorjena vrednost za eno (1) intervencijo je 1/24 zneska iz. 4.1 člena točka E in znaša </w:t>
      </w:r>
      <w:r w:rsidRPr="00E05C51">
        <w:rPr>
          <w:rStyle w:val="Naslov2Znak"/>
          <w:sz w:val="22"/>
        </w:rPr>
        <w:t xml:space="preserve">  </w:t>
      </w:r>
      <w:r w:rsidRPr="00E05C51">
        <w:rPr>
          <w:rStyle w:val="Naslov2Znak"/>
          <w:b/>
          <w:sz w:val="22"/>
        </w:rPr>
        <w:t>EUR brez DDV _____oziroma</w:t>
      </w:r>
      <w:r w:rsidRPr="00E05C51">
        <w:rPr>
          <w:rStyle w:val="Naslov2Znak"/>
          <w:sz w:val="22"/>
        </w:rPr>
        <w:t xml:space="preserve">  </w:t>
      </w:r>
      <w:r w:rsidRPr="00E05C51">
        <w:rPr>
          <w:rStyle w:val="Naslov2Znak"/>
          <w:b/>
          <w:sz w:val="22"/>
        </w:rPr>
        <w:t xml:space="preserve">_____________ EUR z DDV. </w:t>
      </w:r>
      <w:r w:rsidRPr="00E05C51">
        <w:rPr>
          <w:rFonts w:ascii="Arial Narrow" w:hAnsi="Arial Narrow" w:cs="Arial"/>
          <w:sz w:val="22"/>
        </w:rPr>
        <w:t>K računu mora biti priloženo poročilo izvajalca o opravljenih intervencijah, potrjeno s strani pooblaščene osebe naročnika za izdajo zahtevka za intervencijo.</w:t>
      </w:r>
    </w:p>
    <w:p w14:paraId="79D850D8" w14:textId="77777777" w:rsidR="004E1DEB" w:rsidRPr="00E05C51" w:rsidRDefault="004E1DEB" w:rsidP="004E1DEB">
      <w:pPr>
        <w:pStyle w:val="Odstavekseznama"/>
        <w:rPr>
          <w:rFonts w:ascii="Arial Narrow" w:hAnsi="Arial Narrow"/>
          <w:b/>
          <w:sz w:val="22"/>
        </w:rPr>
      </w:pPr>
    </w:p>
    <w:p w14:paraId="7AA25E09"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b/>
          <w:sz w:val="22"/>
          <w:u w:val="single"/>
        </w:rPr>
        <w:t xml:space="preserve">Nadgradnja uporabe platforme </w:t>
      </w:r>
      <w:proofErr w:type="spellStart"/>
      <w:r w:rsidRPr="00E05C51">
        <w:rPr>
          <w:rFonts w:ascii="Arial Narrow" w:hAnsi="Arial Narrow"/>
          <w:b/>
          <w:sz w:val="22"/>
          <w:u w:val="single"/>
        </w:rPr>
        <w:t>InDoc</w:t>
      </w:r>
      <w:proofErr w:type="spellEnd"/>
      <w:r w:rsidRPr="00E05C51">
        <w:rPr>
          <w:rFonts w:ascii="Arial Narrow" w:hAnsi="Arial Narrow"/>
          <w:b/>
          <w:sz w:val="22"/>
          <w:u w:val="single"/>
        </w:rPr>
        <w:t xml:space="preserve"> EDGE z Modulom za varno izmenjavo in vzdrževanjem (točka 3.8.)</w:t>
      </w:r>
      <w:r w:rsidRPr="00E05C51">
        <w:rPr>
          <w:rFonts w:ascii="Arial Narrow" w:hAnsi="Arial Narrow"/>
          <w:b/>
          <w:sz w:val="22"/>
        </w:rPr>
        <w:t xml:space="preserve"> </w:t>
      </w:r>
    </w:p>
    <w:p w14:paraId="41FE6AF1" w14:textId="77777777" w:rsidR="004E1DEB" w:rsidRPr="00E05C51" w:rsidRDefault="004E1DEB" w:rsidP="004E1DEB">
      <w:pPr>
        <w:ind w:left="502"/>
        <w:rPr>
          <w:b/>
          <w:szCs w:val="22"/>
        </w:rPr>
      </w:pPr>
      <w:r w:rsidRPr="00E05C51">
        <w:rPr>
          <w:szCs w:val="22"/>
        </w:rPr>
        <w:t xml:space="preserve">Cena nadgradnje uporabe platforme </w:t>
      </w:r>
      <w:proofErr w:type="spellStart"/>
      <w:r w:rsidRPr="00E05C51">
        <w:rPr>
          <w:szCs w:val="22"/>
        </w:rPr>
        <w:t>InDoc</w:t>
      </w:r>
      <w:proofErr w:type="spellEnd"/>
      <w:r w:rsidRPr="00E05C51">
        <w:rPr>
          <w:szCs w:val="22"/>
        </w:rPr>
        <w:t xml:space="preserve"> EDGE z Modulom za varno izmenjavo in vzdrževanjem (točka 3.8.) __________</w:t>
      </w:r>
      <w:r w:rsidRPr="00E05C51">
        <w:rPr>
          <w:b/>
          <w:szCs w:val="22"/>
        </w:rPr>
        <w:t>EUR brez DDV oziroma EUR z DDV___</w:t>
      </w:r>
    </w:p>
    <w:p w14:paraId="58597A23" w14:textId="77777777" w:rsidR="004E1DEB" w:rsidRPr="00E05C51" w:rsidRDefault="004E1DEB" w:rsidP="004E1DEB">
      <w:pPr>
        <w:tabs>
          <w:tab w:val="left" w:pos="-567"/>
          <w:tab w:val="center" w:pos="4320"/>
          <w:tab w:val="right" w:pos="8640"/>
        </w:tabs>
        <w:suppressAutoHyphens/>
        <w:spacing w:line="276" w:lineRule="auto"/>
        <w:rPr>
          <w:b/>
          <w:szCs w:val="22"/>
        </w:rPr>
      </w:pPr>
    </w:p>
    <w:p w14:paraId="7BAF81B4"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b/>
          <w:sz w:val="22"/>
          <w:u w:val="single"/>
        </w:rPr>
        <w:t>Nadgradnja rešitve Pogodbe z elektronskim podpisovanjem zunanjih podpisnikov in vzdrževanjem (točka 3.9.)</w:t>
      </w:r>
      <w:r w:rsidRPr="00E05C51">
        <w:rPr>
          <w:rFonts w:ascii="Arial Narrow" w:hAnsi="Arial Narrow"/>
          <w:b/>
          <w:sz w:val="22"/>
        </w:rPr>
        <w:t xml:space="preserve"> </w:t>
      </w:r>
      <w:r w:rsidRPr="00E05C51">
        <w:rPr>
          <w:rFonts w:ascii="Arial Narrow" w:hAnsi="Arial Narrow"/>
          <w:sz w:val="22"/>
        </w:rPr>
        <w:t xml:space="preserve"> </w:t>
      </w:r>
    </w:p>
    <w:p w14:paraId="170FD34D" w14:textId="77777777" w:rsidR="004E1DEB" w:rsidRPr="00E05C51" w:rsidRDefault="004E1DEB" w:rsidP="004E1DEB">
      <w:pPr>
        <w:pStyle w:val="Odstavekseznama"/>
        <w:tabs>
          <w:tab w:val="left" w:pos="-567"/>
          <w:tab w:val="center" w:pos="4320"/>
          <w:tab w:val="right" w:pos="8640"/>
        </w:tabs>
        <w:suppressAutoHyphens/>
        <w:spacing w:line="276" w:lineRule="auto"/>
        <w:ind w:left="502"/>
        <w:rPr>
          <w:rFonts w:ascii="Arial Narrow" w:hAnsi="Arial Narrow"/>
          <w:b/>
          <w:sz w:val="22"/>
        </w:rPr>
      </w:pPr>
      <w:r w:rsidRPr="00E05C51">
        <w:rPr>
          <w:rFonts w:ascii="Arial Narrow" w:hAnsi="Arial Narrow"/>
          <w:sz w:val="22"/>
        </w:rPr>
        <w:t>Cena za nadgradnjo Pogodbe z elektronskim podpisovanjem zunanjih podpisnikov in vzdrževanjem (točka 3.9.)  znaša __________EUR brez DDV oziroma EUR z DDV___</w:t>
      </w:r>
    </w:p>
    <w:p w14:paraId="5529DCA8" w14:textId="77777777" w:rsidR="004E1DEB" w:rsidRPr="00E05C51" w:rsidRDefault="004E1DEB" w:rsidP="004E1DEB">
      <w:pPr>
        <w:pStyle w:val="Odstavekseznama"/>
        <w:tabs>
          <w:tab w:val="left" w:pos="-567"/>
          <w:tab w:val="center" w:pos="4320"/>
          <w:tab w:val="right" w:pos="8640"/>
        </w:tabs>
        <w:suppressAutoHyphens/>
        <w:spacing w:line="276" w:lineRule="auto"/>
        <w:ind w:left="502"/>
        <w:rPr>
          <w:rFonts w:ascii="Arial Narrow" w:hAnsi="Arial Narrow"/>
          <w:b/>
          <w:sz w:val="22"/>
        </w:rPr>
      </w:pPr>
    </w:p>
    <w:p w14:paraId="4202EEE6"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b/>
          <w:sz w:val="22"/>
          <w:u w:val="single"/>
        </w:rPr>
        <w:t xml:space="preserve">Cena za posamezni podpis zunanjega deležnika </w:t>
      </w:r>
    </w:p>
    <w:p w14:paraId="0593CD8B" w14:textId="77777777" w:rsidR="004E1DEB" w:rsidRPr="00E05C51" w:rsidRDefault="004E1DEB" w:rsidP="004E1DEB">
      <w:pPr>
        <w:pStyle w:val="Odstavekseznama"/>
        <w:tabs>
          <w:tab w:val="left" w:pos="-567"/>
          <w:tab w:val="center" w:pos="4320"/>
          <w:tab w:val="right" w:pos="8640"/>
        </w:tabs>
        <w:suppressAutoHyphens/>
        <w:spacing w:line="276" w:lineRule="auto"/>
        <w:ind w:left="502"/>
        <w:rPr>
          <w:rFonts w:ascii="Arial Narrow" w:hAnsi="Arial Narrow"/>
          <w:b/>
          <w:sz w:val="22"/>
        </w:rPr>
      </w:pPr>
      <w:r w:rsidRPr="00E05C51">
        <w:rPr>
          <w:rFonts w:ascii="Arial Narrow" w:hAnsi="Arial Narrow"/>
          <w:sz w:val="22"/>
        </w:rPr>
        <w:t>Cena za posamezni podpis zunanjega deležnika znaša __________</w:t>
      </w:r>
      <w:r w:rsidRPr="00E05C51">
        <w:rPr>
          <w:rFonts w:ascii="Arial Narrow" w:hAnsi="Arial Narrow"/>
          <w:b/>
          <w:sz w:val="22"/>
        </w:rPr>
        <w:t>EUR brez DDV oziroma EUR z DDV___</w:t>
      </w:r>
      <w:r w:rsidRPr="00E05C51">
        <w:rPr>
          <w:rFonts w:ascii="Arial Narrow" w:hAnsi="Arial Narrow"/>
          <w:sz w:val="22"/>
        </w:rPr>
        <w:t xml:space="preserve"> </w:t>
      </w:r>
    </w:p>
    <w:p w14:paraId="1240F4C3" w14:textId="77777777" w:rsidR="004E1DEB" w:rsidRPr="00E05C51" w:rsidRDefault="004E1DEB" w:rsidP="004E1DEB">
      <w:pPr>
        <w:spacing w:line="276" w:lineRule="auto"/>
        <w:rPr>
          <w:b/>
          <w:szCs w:val="22"/>
        </w:rPr>
      </w:pPr>
    </w:p>
    <w:p w14:paraId="60FA9735" w14:textId="77777777" w:rsidR="004E1DEB" w:rsidRPr="00E05C51" w:rsidRDefault="004E1DEB" w:rsidP="004E1DEB">
      <w:pPr>
        <w:pStyle w:val="Odstavekseznama"/>
        <w:numPr>
          <w:ilvl w:val="1"/>
          <w:numId w:val="24"/>
        </w:numPr>
        <w:tabs>
          <w:tab w:val="left" w:pos="-567"/>
          <w:tab w:val="center" w:pos="4320"/>
          <w:tab w:val="right" w:pos="8640"/>
        </w:tabs>
        <w:suppressAutoHyphens/>
        <w:spacing w:line="276" w:lineRule="auto"/>
        <w:rPr>
          <w:rFonts w:ascii="Arial Narrow" w:hAnsi="Arial Narrow"/>
          <w:b/>
          <w:sz w:val="22"/>
        </w:rPr>
      </w:pPr>
      <w:r w:rsidRPr="00E05C51">
        <w:rPr>
          <w:rFonts w:ascii="Arial Narrow" w:hAnsi="Arial Narrow" w:cs="Arial"/>
          <w:sz w:val="22"/>
        </w:rPr>
        <w:t xml:space="preserve"> </w:t>
      </w:r>
      <w:r w:rsidRPr="00E05C51">
        <w:rPr>
          <w:rFonts w:ascii="Arial Narrow" w:hAnsi="Arial Narrow"/>
          <w:sz w:val="22"/>
        </w:rPr>
        <w:t xml:space="preserve">Plačila bo naročnik plačeval na transakcijski račun izvajalca št. </w:t>
      </w:r>
      <w:r w:rsidRPr="00E05C51">
        <w:rPr>
          <w:rFonts w:ascii="Arial Narrow" w:hAnsi="Arial Narrow"/>
          <w:sz w:val="22"/>
          <w:u w:val="single"/>
        </w:rPr>
        <w:t xml:space="preserve">SI56 </w:t>
      </w:r>
      <w:r w:rsidRPr="00E05C51">
        <w:rPr>
          <w:rFonts w:ascii="Arial Narrow" w:hAnsi="Arial Narrow"/>
          <w:sz w:val="22"/>
          <w:u w:val="single"/>
        </w:rPr>
        <w:tab/>
      </w:r>
      <w:r w:rsidRPr="00E05C51">
        <w:rPr>
          <w:rFonts w:ascii="Arial Narrow" w:hAnsi="Arial Narrow"/>
          <w:sz w:val="22"/>
          <w:u w:val="single"/>
        </w:rPr>
        <w:tab/>
      </w:r>
      <w:r w:rsidRPr="00E05C51">
        <w:rPr>
          <w:rFonts w:ascii="Arial Narrow" w:hAnsi="Arial Narrow"/>
          <w:sz w:val="22"/>
          <w:u w:val="single"/>
        </w:rPr>
        <w:tab/>
      </w:r>
      <w:r w:rsidRPr="00E05C51">
        <w:rPr>
          <w:rFonts w:ascii="Arial Narrow" w:hAnsi="Arial Narrow"/>
          <w:sz w:val="22"/>
        </w:rPr>
        <w:t xml:space="preserve"> odprtega pri </w:t>
      </w:r>
      <w:r w:rsidRPr="00E05C51">
        <w:rPr>
          <w:rFonts w:ascii="Arial Narrow" w:hAnsi="Arial Narrow"/>
          <w:sz w:val="22"/>
          <w:u w:val="single"/>
        </w:rPr>
        <w:t>___________________</w:t>
      </w:r>
      <w:r w:rsidRPr="00E05C51">
        <w:rPr>
          <w:rFonts w:ascii="Arial Narrow" w:hAnsi="Arial Narrow"/>
          <w:sz w:val="22"/>
        </w:rPr>
        <w:t xml:space="preserve"> na podlagi izstavljenega računa vsakega </w:t>
      </w:r>
      <w:r w:rsidRPr="00E05C51">
        <w:rPr>
          <w:rFonts w:ascii="Arial Narrow" w:hAnsi="Arial Narrow"/>
          <w:sz w:val="22"/>
          <w:u w:val="single"/>
        </w:rPr>
        <w:t xml:space="preserve">petega </w:t>
      </w:r>
      <w:r w:rsidRPr="00E05C51">
        <w:rPr>
          <w:rFonts w:ascii="Arial Narrow" w:hAnsi="Arial Narrow"/>
          <w:sz w:val="22"/>
        </w:rPr>
        <w:t xml:space="preserve">v mesecu za pretekli mesec, v roku šestdeset dni (60) dni od dneva </w:t>
      </w:r>
      <w:r w:rsidRPr="00E05C51">
        <w:rPr>
          <w:rFonts w:ascii="Arial Narrow" w:hAnsi="Arial Narrow"/>
          <w:sz w:val="22"/>
        </w:rPr>
        <w:lastRenderedPageBreak/>
        <w:t>prejema pravilno izstavljenega računa oziroma v roku, določenem z vsakokrat veljavno zakonodajo. Vsak račun mora biti opremljen s številko te pogodbe.</w:t>
      </w:r>
    </w:p>
    <w:p w14:paraId="0887B934" w14:textId="77777777" w:rsidR="004E1DEB" w:rsidRPr="00E05C51" w:rsidRDefault="004E1DEB" w:rsidP="004E1DEB">
      <w:pPr>
        <w:pStyle w:val="Odstavekseznama"/>
        <w:rPr>
          <w:rFonts w:ascii="Arial Narrow" w:hAnsi="Arial Narrow"/>
          <w:sz w:val="22"/>
        </w:rPr>
      </w:pPr>
    </w:p>
    <w:p w14:paraId="59D8B769" w14:textId="77777777" w:rsidR="004E1DEB" w:rsidRPr="00E05C51" w:rsidRDefault="004E1DEB" w:rsidP="004E1DEB">
      <w:pPr>
        <w:autoSpaceDE w:val="0"/>
        <w:autoSpaceDN w:val="0"/>
        <w:spacing w:line="276" w:lineRule="auto"/>
        <w:ind w:left="426"/>
        <w:jc w:val="both"/>
        <w:rPr>
          <w:rFonts w:eastAsia="Calibri" w:cs="Calibri"/>
          <w:szCs w:val="22"/>
          <w:lang w:eastAsia="en-US"/>
        </w:rPr>
      </w:pPr>
      <w:r w:rsidRPr="00E05C51">
        <w:rPr>
          <w:rFonts w:eastAsia="Calibri" w:cs="Calibri"/>
          <w:szCs w:val="22"/>
          <w:lang w:eastAsia="en-US"/>
        </w:rPr>
        <w:t>K vsakemu računu morajo biti priloženi spremljajoči dokumenti (izpis zahtevkov naročnika in specifikacija obračuna, sklic na številko ponudbe, ki je podlaga za izvedena dela, seznam rezervnih delov pri servisu) ), ki omogočajo naročniku nadzor nad opravljenimi storitvami. Izvajalec bo račune naročniku pošiljal v elektronski obliki (e-Račun).</w:t>
      </w:r>
    </w:p>
    <w:p w14:paraId="6A0127D6" w14:textId="77777777" w:rsidR="004E1DEB" w:rsidRPr="00E05C51" w:rsidRDefault="004E1DEB" w:rsidP="004E1DEB">
      <w:pPr>
        <w:autoSpaceDE w:val="0"/>
        <w:autoSpaceDN w:val="0"/>
        <w:ind w:left="426"/>
        <w:jc w:val="both"/>
        <w:rPr>
          <w:rFonts w:eastAsia="Calibri" w:cs="Calibri"/>
          <w:szCs w:val="22"/>
          <w:lang w:eastAsia="en-US"/>
        </w:rPr>
      </w:pPr>
    </w:p>
    <w:p w14:paraId="49621DC6" w14:textId="77777777" w:rsidR="004E1DEB" w:rsidRPr="00E05C51" w:rsidRDefault="004E1DEB" w:rsidP="004E1DEB">
      <w:pPr>
        <w:pStyle w:val="Odstavekseznama"/>
        <w:numPr>
          <w:ilvl w:val="1"/>
          <w:numId w:val="24"/>
        </w:numPr>
        <w:tabs>
          <w:tab w:val="left" w:pos="993"/>
          <w:tab w:val="left" w:pos="1560"/>
        </w:tabs>
        <w:suppressAutoHyphens/>
        <w:spacing w:line="276" w:lineRule="auto"/>
        <w:ind w:left="426" w:hanging="426"/>
        <w:rPr>
          <w:rFonts w:ascii="Arial Narrow" w:hAnsi="Arial Narrow" w:cs="Arial"/>
          <w:sz w:val="22"/>
        </w:rPr>
      </w:pPr>
      <w:r w:rsidRPr="00E05C51">
        <w:rPr>
          <w:rFonts w:ascii="Arial Narrow" w:hAnsi="Arial Narrow" w:cs="Arial"/>
          <w:sz w:val="22"/>
        </w:rPr>
        <w:t>V primeru neizpolnjevanja obveznosti v zvezi s časom za odpravo napake iz preglednice v 7. točki te pogodbe po krivdi izvajalca, lahko naročnik po presoji posameznega primera izvajalcu zaračuna pogodbeno kazen in sicer:</w:t>
      </w:r>
    </w:p>
    <w:p w14:paraId="541D1762" w14:textId="77777777" w:rsidR="004E1DEB" w:rsidRPr="00E05C51" w:rsidRDefault="004E1DEB" w:rsidP="004E1DEB">
      <w:pPr>
        <w:numPr>
          <w:ilvl w:val="0"/>
          <w:numId w:val="7"/>
        </w:numPr>
        <w:tabs>
          <w:tab w:val="clear" w:pos="720"/>
        </w:tabs>
        <w:spacing w:line="276" w:lineRule="auto"/>
        <w:ind w:left="851" w:hanging="284"/>
        <w:jc w:val="both"/>
        <w:rPr>
          <w:rFonts w:cs="Arial"/>
          <w:szCs w:val="22"/>
        </w:rPr>
      </w:pPr>
      <w:r w:rsidRPr="00E05C51">
        <w:rPr>
          <w:rFonts w:cs="Arial"/>
          <w:szCs w:val="22"/>
        </w:rPr>
        <w:t>neizpolnjevanje obveznosti do vključno 5% od skupnega števila prijavljenih napak – pogodbena kazen v višini 0,3% vrednosti mesečnega pavšala za osnovno vzdrževanje sistema za vsak dan zamude</w:t>
      </w:r>
    </w:p>
    <w:p w14:paraId="7B16FE5D" w14:textId="77777777" w:rsidR="004E1DEB" w:rsidRPr="00E05C51" w:rsidRDefault="004E1DEB" w:rsidP="004E1DEB">
      <w:pPr>
        <w:numPr>
          <w:ilvl w:val="0"/>
          <w:numId w:val="7"/>
        </w:numPr>
        <w:tabs>
          <w:tab w:val="clear" w:pos="720"/>
        </w:tabs>
        <w:spacing w:line="276" w:lineRule="auto"/>
        <w:ind w:left="851" w:hanging="284"/>
        <w:jc w:val="both"/>
        <w:rPr>
          <w:rFonts w:cs="Arial"/>
          <w:szCs w:val="22"/>
        </w:rPr>
      </w:pPr>
      <w:r w:rsidRPr="00E05C51">
        <w:rPr>
          <w:rFonts w:cs="Arial"/>
          <w:szCs w:val="22"/>
        </w:rPr>
        <w:t>neizpolnjevanje obveznosti nad 5% od skupnega števila napak – pogodbena kazen 0,5% vrednosti mesečnega pavšala za osnovno vzdrževanje sistema za vsak dan zamude</w:t>
      </w:r>
    </w:p>
    <w:p w14:paraId="3C2927FA" w14:textId="77777777" w:rsidR="004E1DEB" w:rsidRPr="00E05C51" w:rsidRDefault="004E1DEB" w:rsidP="004E1DEB">
      <w:pPr>
        <w:spacing w:line="276" w:lineRule="auto"/>
        <w:ind w:left="720"/>
        <w:jc w:val="both"/>
        <w:rPr>
          <w:rFonts w:cs="Arial"/>
          <w:szCs w:val="22"/>
        </w:rPr>
      </w:pPr>
    </w:p>
    <w:p w14:paraId="11EF74C5" w14:textId="77777777" w:rsidR="004E1DEB" w:rsidRPr="00E05C51" w:rsidRDefault="004E1DEB" w:rsidP="004E1DEB">
      <w:pPr>
        <w:tabs>
          <w:tab w:val="left" w:pos="567"/>
        </w:tabs>
        <w:spacing w:line="276" w:lineRule="auto"/>
        <w:jc w:val="both"/>
        <w:rPr>
          <w:rFonts w:cs="Arial"/>
          <w:szCs w:val="22"/>
        </w:rPr>
      </w:pPr>
      <w:r w:rsidRPr="00E05C51">
        <w:rPr>
          <w:rFonts w:cs="Arial"/>
          <w:szCs w:val="22"/>
        </w:rPr>
        <w:t xml:space="preserve">       Pogodbena kazen se obračuna pri mesečnem pavšalu za osnovno vzdrževanje sistema.</w:t>
      </w:r>
    </w:p>
    <w:p w14:paraId="2A5F5FF7" w14:textId="77777777" w:rsidR="004E1DEB" w:rsidRPr="00E05C51" w:rsidRDefault="004E1DEB" w:rsidP="004E1DEB">
      <w:pPr>
        <w:spacing w:line="276" w:lineRule="auto"/>
        <w:rPr>
          <w:rFonts w:cs="Arial"/>
          <w:szCs w:val="22"/>
        </w:rPr>
      </w:pPr>
    </w:p>
    <w:p w14:paraId="27F15BA0" w14:textId="77777777" w:rsidR="004E1DEB" w:rsidRPr="00E05C51" w:rsidRDefault="004E1DEB" w:rsidP="004E1DEB">
      <w:pPr>
        <w:pStyle w:val="Odstavekseznama"/>
        <w:numPr>
          <w:ilvl w:val="1"/>
          <w:numId w:val="24"/>
        </w:numPr>
        <w:tabs>
          <w:tab w:val="left" w:pos="993"/>
          <w:tab w:val="left" w:pos="1560"/>
        </w:tabs>
        <w:suppressAutoHyphens/>
        <w:spacing w:line="276" w:lineRule="auto"/>
        <w:ind w:left="426" w:hanging="426"/>
        <w:rPr>
          <w:rFonts w:ascii="Arial Narrow" w:hAnsi="Arial Narrow" w:cs="Arial"/>
          <w:sz w:val="22"/>
        </w:rPr>
      </w:pPr>
      <w:r w:rsidRPr="00E05C51">
        <w:rPr>
          <w:rFonts w:ascii="Arial Narrow" w:hAnsi="Arial Narrow" w:cs="Arial"/>
          <w:sz w:val="22"/>
        </w:rPr>
        <w:t>V primeru neizpolnjevanja obveznosti v zvezi s prekoračitvijo dogovorjenih rokov izvedbe storitev       dopolnilnega vzdrževanja lahko naročnik po presoji posameznega primera izvajalcu zaračuna pogodbeno kazen in sicer:</w:t>
      </w:r>
    </w:p>
    <w:p w14:paraId="7154DB3E" w14:textId="77777777" w:rsidR="004E1DEB" w:rsidRPr="00E05C51" w:rsidRDefault="004E1DEB" w:rsidP="004E1DEB">
      <w:pPr>
        <w:numPr>
          <w:ilvl w:val="0"/>
          <w:numId w:val="6"/>
        </w:numPr>
        <w:tabs>
          <w:tab w:val="clear" w:pos="720"/>
        </w:tabs>
        <w:spacing w:line="276" w:lineRule="auto"/>
        <w:ind w:left="851" w:hanging="284"/>
        <w:jc w:val="both"/>
        <w:rPr>
          <w:rFonts w:cs="Arial"/>
          <w:szCs w:val="22"/>
        </w:rPr>
      </w:pPr>
      <w:r w:rsidRPr="00E05C51">
        <w:rPr>
          <w:rFonts w:cs="Arial"/>
          <w:szCs w:val="22"/>
        </w:rPr>
        <w:t>za vsak koledarski dan zamude v višini 1% (enega odstotka od dogovorjene vrednosti naročene storitve),</w:t>
      </w:r>
    </w:p>
    <w:p w14:paraId="5F6BDCB9" w14:textId="77777777" w:rsidR="004E1DEB" w:rsidRPr="00E05C51" w:rsidRDefault="004E1DEB" w:rsidP="004E1DEB">
      <w:pPr>
        <w:numPr>
          <w:ilvl w:val="0"/>
          <w:numId w:val="6"/>
        </w:numPr>
        <w:tabs>
          <w:tab w:val="clear" w:pos="720"/>
        </w:tabs>
        <w:spacing w:line="276" w:lineRule="auto"/>
        <w:ind w:left="851" w:hanging="284"/>
        <w:jc w:val="both"/>
        <w:rPr>
          <w:rFonts w:cs="Arial"/>
          <w:szCs w:val="22"/>
        </w:rPr>
      </w:pPr>
      <w:r w:rsidRPr="00E05C51">
        <w:rPr>
          <w:rFonts w:cs="Arial"/>
          <w:szCs w:val="22"/>
        </w:rPr>
        <w:t>vendar skupno največ v višini 10% (desetih odstotkov) dogovorjene vrednosti naročenih storitev dopolnilnega vzdrževanja.</w:t>
      </w:r>
    </w:p>
    <w:p w14:paraId="47FF8125" w14:textId="77777777" w:rsidR="004E1DEB" w:rsidRPr="00E05C51" w:rsidRDefault="004E1DEB" w:rsidP="004E1DEB">
      <w:pPr>
        <w:tabs>
          <w:tab w:val="left" w:pos="567"/>
        </w:tabs>
        <w:spacing w:line="276" w:lineRule="auto"/>
        <w:jc w:val="both"/>
        <w:rPr>
          <w:rFonts w:cs="Arial"/>
          <w:szCs w:val="22"/>
        </w:rPr>
      </w:pPr>
    </w:p>
    <w:p w14:paraId="300A3D69" w14:textId="77777777" w:rsidR="004E1DEB" w:rsidRPr="00E05C51" w:rsidRDefault="004E1DEB" w:rsidP="004E1DEB">
      <w:pPr>
        <w:tabs>
          <w:tab w:val="left" w:pos="567"/>
        </w:tabs>
        <w:spacing w:line="276" w:lineRule="auto"/>
        <w:ind w:left="426" w:hanging="426"/>
        <w:jc w:val="both"/>
        <w:rPr>
          <w:rFonts w:cs="Arial"/>
          <w:szCs w:val="22"/>
        </w:rPr>
      </w:pPr>
      <w:r w:rsidRPr="00E05C51">
        <w:rPr>
          <w:rFonts w:cs="Arial"/>
          <w:szCs w:val="22"/>
        </w:rPr>
        <w:t xml:space="preserve">        Pogodbena kazen se obračuna pri mesečnem obračunu dogovorjenih storitev dopolnilnega vzdrževanja.</w:t>
      </w:r>
    </w:p>
    <w:p w14:paraId="13E2BE3D" w14:textId="77777777" w:rsidR="004E1DEB" w:rsidRPr="00E05C51" w:rsidRDefault="004E1DEB" w:rsidP="004E1DEB">
      <w:pPr>
        <w:pStyle w:val="Glava"/>
        <w:tabs>
          <w:tab w:val="num" w:pos="567"/>
        </w:tabs>
        <w:spacing w:line="276" w:lineRule="auto"/>
        <w:jc w:val="both"/>
        <w:rPr>
          <w:rFonts w:cs="Arial"/>
          <w:i/>
          <w:iCs/>
          <w:szCs w:val="22"/>
        </w:rPr>
      </w:pPr>
    </w:p>
    <w:p w14:paraId="7CA8DC82" w14:textId="77777777" w:rsidR="004E1DEB" w:rsidRPr="00E05C51" w:rsidRDefault="004E1DEB" w:rsidP="004E1DEB">
      <w:pPr>
        <w:pStyle w:val="Naslov1"/>
        <w:rPr>
          <w:sz w:val="22"/>
          <w:szCs w:val="22"/>
        </w:rPr>
      </w:pPr>
      <w:r w:rsidRPr="00E05C51">
        <w:rPr>
          <w:sz w:val="22"/>
          <w:szCs w:val="22"/>
        </w:rPr>
        <w:t>V KOLIKOR IZVAJALEC NE NASTOPA S PODIZVAJALCI SE SPODNJE DOLOČBE IZBRIŠEJO IZ POGODBE!</w:t>
      </w:r>
    </w:p>
    <w:p w14:paraId="752069D3" w14:textId="77777777" w:rsidR="004E1DEB" w:rsidRPr="00E05C51" w:rsidRDefault="004E1DEB" w:rsidP="004E1DEB">
      <w:pPr>
        <w:tabs>
          <w:tab w:val="left" w:pos="993"/>
          <w:tab w:val="left" w:pos="1560"/>
        </w:tabs>
        <w:suppressAutoHyphens/>
        <w:spacing w:line="276" w:lineRule="auto"/>
        <w:rPr>
          <w:rFonts w:cs="Arial"/>
          <w:szCs w:val="22"/>
        </w:rPr>
      </w:pPr>
    </w:p>
    <w:p w14:paraId="7788B491" w14:textId="77777777" w:rsidR="004E1DEB" w:rsidRPr="00E05C51" w:rsidRDefault="004E1DEB" w:rsidP="004E1DEB">
      <w:pPr>
        <w:tabs>
          <w:tab w:val="left" w:pos="993"/>
          <w:tab w:val="left" w:pos="1560"/>
        </w:tabs>
        <w:suppressAutoHyphens/>
        <w:spacing w:line="276" w:lineRule="auto"/>
        <w:ind w:left="142"/>
        <w:jc w:val="both"/>
        <w:rPr>
          <w:rFonts w:cs="Arial"/>
          <w:color w:val="000000"/>
          <w:szCs w:val="22"/>
        </w:rPr>
      </w:pPr>
      <w:r w:rsidRPr="00E05C51">
        <w:rPr>
          <w:rFonts w:cs="Arial"/>
          <w:color w:val="000000"/>
          <w:szCs w:val="22"/>
        </w:rPr>
        <w:t>6.1. 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E05C51">
        <w:rPr>
          <w:rFonts w:cs="Arial"/>
          <w:color w:val="000000"/>
          <w:szCs w:val="22"/>
        </w:rPr>
        <w:t>em</w:t>
      </w:r>
      <w:proofErr w:type="spellEnd"/>
      <w:r w:rsidRPr="00E05C51">
        <w:rPr>
          <w:rFonts w:cs="Arial"/>
          <w:color w:val="000000"/>
          <w:szCs w:val="22"/>
        </w:rPr>
        <w:t xml:space="preserve"> in prilaga soglasje podizvajalca/</w:t>
      </w:r>
      <w:proofErr w:type="spellStart"/>
      <w:r w:rsidRPr="00E05C51">
        <w:rPr>
          <w:rFonts w:cs="Arial"/>
          <w:color w:val="000000"/>
          <w:szCs w:val="22"/>
        </w:rPr>
        <w:t>ev</w:t>
      </w:r>
      <w:proofErr w:type="spellEnd"/>
      <w:r w:rsidRPr="00E05C51">
        <w:rPr>
          <w:rFonts w:cs="Arial"/>
          <w:color w:val="000000"/>
          <w:szCs w:val="22"/>
        </w:rPr>
        <w:t xml:space="preserve">, na podlagi katerega/ih naročnik namesto glavnega izvajalca poravna podizvajalčevo terjatev do glavnega izvajalca. </w:t>
      </w:r>
    </w:p>
    <w:p w14:paraId="528414B0" w14:textId="77777777" w:rsidR="004E1DEB" w:rsidRPr="00E05C51" w:rsidRDefault="004E1DEB" w:rsidP="004E1DEB">
      <w:pPr>
        <w:spacing w:line="276" w:lineRule="auto"/>
        <w:jc w:val="both"/>
        <w:rPr>
          <w:color w:val="000000"/>
          <w:szCs w:val="22"/>
        </w:rPr>
      </w:pPr>
    </w:p>
    <w:p w14:paraId="301A8113" w14:textId="77777777" w:rsidR="004E1DEB" w:rsidRPr="00E05C51" w:rsidRDefault="004E1DEB" w:rsidP="004E1DEB">
      <w:pPr>
        <w:spacing w:line="276" w:lineRule="auto"/>
        <w:jc w:val="both"/>
        <w:rPr>
          <w:color w:val="000000"/>
          <w:szCs w:val="22"/>
        </w:rPr>
      </w:pPr>
      <w:r w:rsidRPr="00E05C51">
        <w:rPr>
          <w:color w:val="000000"/>
          <w:szCs w:val="22"/>
        </w:rPr>
        <w:t xml:space="preserve">V primeru, da je podizvajalec zahteval neposredno plačilo, sta zahteva in soglasje podizvajalca za </w:t>
      </w:r>
    </w:p>
    <w:p w14:paraId="03D68747" w14:textId="77777777" w:rsidR="004E1DEB" w:rsidRPr="00E05C51" w:rsidRDefault="004E1DEB" w:rsidP="004E1DEB">
      <w:pPr>
        <w:spacing w:line="276" w:lineRule="auto"/>
        <w:jc w:val="both"/>
        <w:rPr>
          <w:color w:val="000000"/>
          <w:szCs w:val="22"/>
        </w:rPr>
      </w:pPr>
      <w:r w:rsidRPr="00E05C51">
        <w:rPr>
          <w:color w:val="000000"/>
          <w:szCs w:val="22"/>
        </w:rPr>
        <w:t xml:space="preserve"> neposredno plačilo sestavni del te pogodbe.</w:t>
      </w:r>
    </w:p>
    <w:p w14:paraId="58106C4F" w14:textId="77777777" w:rsidR="004E1DEB" w:rsidRPr="00E05C51" w:rsidRDefault="004E1DEB" w:rsidP="004E1DEB">
      <w:pPr>
        <w:spacing w:line="276" w:lineRule="auto"/>
        <w:jc w:val="both"/>
        <w:rPr>
          <w:color w:val="000000"/>
          <w:szCs w:val="22"/>
        </w:rPr>
      </w:pPr>
    </w:p>
    <w:p w14:paraId="0917F16A" w14:textId="77777777" w:rsidR="004E1DEB" w:rsidRPr="00E05C51" w:rsidRDefault="004E1DEB" w:rsidP="004E1DEB">
      <w:pPr>
        <w:tabs>
          <w:tab w:val="left" w:pos="993"/>
          <w:tab w:val="left" w:pos="1560"/>
        </w:tabs>
        <w:suppressAutoHyphens/>
        <w:spacing w:line="276" w:lineRule="auto"/>
        <w:rPr>
          <w:rFonts w:cs="Arial"/>
          <w:color w:val="000000"/>
          <w:szCs w:val="22"/>
        </w:rPr>
      </w:pPr>
      <w:r w:rsidRPr="00E05C51">
        <w:rPr>
          <w:rFonts w:cs="Arial"/>
          <w:color w:val="000000"/>
          <w:szCs w:val="22"/>
        </w:rPr>
        <w:t>6.2. Podatki o podizvajalcih :</w:t>
      </w:r>
    </w:p>
    <w:p w14:paraId="76951365" w14:textId="77777777" w:rsidR="004E1DEB" w:rsidRPr="00E05C51" w:rsidRDefault="004E1DEB" w:rsidP="004E1DEB">
      <w:pPr>
        <w:spacing w:line="276" w:lineRule="auto"/>
        <w:ind w:left="708"/>
        <w:rPr>
          <w:rFonts w:cs="Arial"/>
          <w:color w:val="000000"/>
          <w:szCs w:val="22"/>
        </w:rPr>
      </w:pPr>
    </w:p>
    <w:p w14:paraId="50160A1E" w14:textId="77777777" w:rsidR="004E1DEB" w:rsidRPr="00E05C51" w:rsidRDefault="004E1DEB" w:rsidP="004E1DEB">
      <w:pPr>
        <w:spacing w:line="276" w:lineRule="auto"/>
        <w:ind w:left="708"/>
        <w:rPr>
          <w:rFonts w:cs="Arial"/>
          <w:color w:val="000000"/>
          <w:szCs w:val="22"/>
        </w:rPr>
      </w:pPr>
      <w:r w:rsidRPr="00E05C51">
        <w:rPr>
          <w:rFonts w:cs="Arial"/>
          <w:color w:val="000000"/>
          <w:szCs w:val="22"/>
        </w:rPr>
        <w:t xml:space="preserve">podatki o podizvajalcu (naziv, polni naslov, matična številka, davčna številka in transakcijski račun ter kontaktni podatki): </w:t>
      </w:r>
    </w:p>
    <w:p w14:paraId="788F079F" w14:textId="77777777" w:rsidR="004E1DEB" w:rsidRPr="00E05C51" w:rsidRDefault="004E1DEB" w:rsidP="004E1DEB">
      <w:pPr>
        <w:spacing w:line="276" w:lineRule="auto"/>
        <w:ind w:left="708"/>
        <w:jc w:val="both"/>
        <w:rPr>
          <w:rFonts w:cs="Arial"/>
          <w:color w:val="000000"/>
          <w:szCs w:val="22"/>
        </w:rPr>
      </w:pPr>
      <w:r w:rsidRPr="00E05C51">
        <w:rPr>
          <w:color w:val="000000"/>
          <w:szCs w:val="22"/>
        </w:rPr>
        <w:t xml:space="preserve">Podizvajalec …………………………………………….matična številka …………..…… davčna številka …………….. TRR ……………………..….……………… pri banki ………….................................. , kontaktni podatki: kontaktna </w:t>
      </w:r>
      <w:r w:rsidRPr="00E05C51">
        <w:rPr>
          <w:rFonts w:cs="Arial"/>
          <w:color w:val="000000"/>
          <w:szCs w:val="22"/>
        </w:rPr>
        <w:t>oseba……………….., telefonska št…………….., e-naslov……………………….</w:t>
      </w:r>
    </w:p>
    <w:p w14:paraId="22246017" w14:textId="77777777" w:rsidR="004E1DEB" w:rsidRPr="00E05C51" w:rsidRDefault="004E1DEB" w:rsidP="004E1DEB">
      <w:pPr>
        <w:spacing w:line="276" w:lineRule="auto"/>
        <w:ind w:left="708"/>
        <w:jc w:val="both"/>
        <w:rPr>
          <w:rFonts w:cs="Arial"/>
          <w:color w:val="000000"/>
          <w:szCs w:val="22"/>
        </w:rPr>
      </w:pPr>
    </w:p>
    <w:p w14:paraId="6887199C" w14:textId="77777777" w:rsidR="004E1DEB" w:rsidRPr="00E05C51" w:rsidRDefault="004E1DEB" w:rsidP="004E1DEB">
      <w:pPr>
        <w:spacing w:line="276" w:lineRule="auto"/>
        <w:ind w:firstLine="708"/>
        <w:rPr>
          <w:rFonts w:cs="Arial"/>
          <w:color w:val="000000"/>
          <w:szCs w:val="22"/>
        </w:rPr>
      </w:pPr>
      <w:r w:rsidRPr="00E05C51">
        <w:rPr>
          <w:rFonts w:cs="Arial"/>
          <w:color w:val="000000"/>
          <w:szCs w:val="22"/>
        </w:rPr>
        <w:t xml:space="preserve">predmet, količina, vrednost, kraj in rok izvedbe teh del: </w:t>
      </w:r>
    </w:p>
    <w:p w14:paraId="21EE6BE9" w14:textId="77777777" w:rsidR="004E1DEB" w:rsidRPr="00E05C51" w:rsidRDefault="004E1DEB" w:rsidP="004E1DEB">
      <w:pPr>
        <w:spacing w:line="276" w:lineRule="auto"/>
        <w:ind w:left="708"/>
        <w:jc w:val="both"/>
        <w:rPr>
          <w:color w:val="000000"/>
          <w:szCs w:val="22"/>
        </w:rPr>
      </w:pPr>
      <w:r w:rsidRPr="00E05C51">
        <w:rPr>
          <w:color w:val="000000"/>
          <w:szCs w:val="22"/>
        </w:rPr>
        <w:lastRenderedPageBreak/>
        <w:t>Podizvajalec …………………………….… bo opravil naslednje dobave in storitve v zvezi s sklenjeno pogodbo: ……………………………………………………………..</w:t>
      </w:r>
    </w:p>
    <w:p w14:paraId="52AE953F" w14:textId="77777777" w:rsidR="004E1DEB" w:rsidRPr="00E05C51" w:rsidRDefault="004E1DEB" w:rsidP="004E1DEB">
      <w:pPr>
        <w:spacing w:line="276" w:lineRule="auto"/>
        <w:ind w:left="708"/>
        <w:jc w:val="both"/>
        <w:rPr>
          <w:color w:val="000000"/>
          <w:szCs w:val="22"/>
        </w:rPr>
      </w:pPr>
    </w:p>
    <w:p w14:paraId="0EA0764B" w14:textId="77777777" w:rsidR="004E1DEB" w:rsidRPr="00E05C51" w:rsidRDefault="004E1DEB" w:rsidP="004E1DEB">
      <w:pPr>
        <w:spacing w:line="276" w:lineRule="auto"/>
        <w:ind w:left="567" w:hanging="567"/>
        <w:rPr>
          <w:color w:val="000000"/>
          <w:szCs w:val="22"/>
        </w:rPr>
      </w:pPr>
      <w:r w:rsidRPr="00E05C51">
        <w:rPr>
          <w:color w:val="000000"/>
          <w:szCs w:val="22"/>
        </w:rPr>
        <w:t xml:space="preserve">6.3..   V primeru nastopa s podizvajalci mora </w:t>
      </w:r>
      <w:r>
        <w:rPr>
          <w:color w:val="000000"/>
          <w:szCs w:val="22"/>
        </w:rPr>
        <w:t>izvajalec</w:t>
      </w:r>
      <w:r w:rsidRPr="00E05C51">
        <w:rPr>
          <w:color w:val="000000"/>
          <w:szCs w:val="22"/>
        </w:rPr>
        <w:t xml:space="preserve"> svojemu računu oziroma situaciji obvezno priložiti račune oziroma situacije svojih podizvajalcev, ki jih je predhodno potrdil. </w:t>
      </w:r>
    </w:p>
    <w:p w14:paraId="3CE6DE02" w14:textId="77777777" w:rsidR="004E1DEB" w:rsidRPr="00E05C51" w:rsidRDefault="004E1DEB" w:rsidP="004E1DEB">
      <w:pPr>
        <w:spacing w:line="276" w:lineRule="auto"/>
        <w:jc w:val="both"/>
        <w:rPr>
          <w:color w:val="000000"/>
          <w:szCs w:val="22"/>
        </w:rPr>
      </w:pPr>
    </w:p>
    <w:p w14:paraId="7FDFC67E" w14:textId="77777777" w:rsidR="004E1DEB" w:rsidRPr="00E05C51" w:rsidRDefault="004E1DEB" w:rsidP="004E1DEB">
      <w:pPr>
        <w:spacing w:line="276" w:lineRule="auto"/>
        <w:ind w:left="567"/>
        <w:jc w:val="both"/>
        <w:rPr>
          <w:color w:val="000000"/>
          <w:szCs w:val="22"/>
        </w:rPr>
      </w:pPr>
      <w:r w:rsidRPr="00E05C51">
        <w:rPr>
          <w:color w:val="000000"/>
          <w:szCs w:val="22"/>
        </w:rPr>
        <w:t xml:space="preserve">Če se po sklenitvi pogodbe o izvedbi javnega naročila zamenja podizvajalec ali če izvajalec sklene </w:t>
      </w:r>
    </w:p>
    <w:p w14:paraId="46CED2D3" w14:textId="77777777" w:rsidR="004E1DEB" w:rsidRPr="00E05C51" w:rsidRDefault="004E1DEB" w:rsidP="004E1DEB">
      <w:pPr>
        <w:spacing w:line="276" w:lineRule="auto"/>
        <w:jc w:val="both"/>
        <w:rPr>
          <w:color w:val="000000"/>
          <w:szCs w:val="22"/>
        </w:rPr>
      </w:pPr>
      <w:r w:rsidRPr="00E05C51">
        <w:rPr>
          <w:color w:val="000000"/>
          <w:szCs w:val="22"/>
        </w:rPr>
        <w:t xml:space="preserve">           pogodbo z novim podizvajalcem ali če pride do morebitnih sprememb informacij iz 2. odstavka 94. </w:t>
      </w:r>
    </w:p>
    <w:p w14:paraId="077AB6A8" w14:textId="77777777" w:rsidR="004E1DEB" w:rsidRPr="00E05C51" w:rsidRDefault="004E1DEB" w:rsidP="004E1DEB">
      <w:pPr>
        <w:spacing w:line="276" w:lineRule="auto"/>
        <w:jc w:val="both"/>
        <w:rPr>
          <w:color w:val="000000"/>
          <w:szCs w:val="22"/>
        </w:rPr>
      </w:pPr>
      <w:r w:rsidRPr="00E05C51">
        <w:rPr>
          <w:color w:val="000000"/>
          <w:szCs w:val="22"/>
        </w:rPr>
        <w:t xml:space="preserve">           člena ZJN-3, mora izvajalec naročniku v 5 dneh po spremembi predložiti: </w:t>
      </w:r>
    </w:p>
    <w:p w14:paraId="09BE01E2" w14:textId="77777777" w:rsidR="004E1DEB" w:rsidRPr="00E05C51" w:rsidRDefault="004E1DEB" w:rsidP="004E1DEB">
      <w:pPr>
        <w:spacing w:line="276" w:lineRule="auto"/>
        <w:jc w:val="both"/>
        <w:rPr>
          <w:color w:val="000000"/>
          <w:szCs w:val="22"/>
        </w:rPr>
      </w:pPr>
    </w:p>
    <w:p w14:paraId="595AED14" w14:textId="77777777" w:rsidR="004E1DEB" w:rsidRPr="00E05C51" w:rsidRDefault="004E1DEB" w:rsidP="004E1DEB">
      <w:pPr>
        <w:spacing w:line="276" w:lineRule="auto"/>
        <w:ind w:left="1134" w:hanging="142"/>
        <w:jc w:val="both"/>
        <w:rPr>
          <w:rFonts w:eastAsia="Arial Narrow"/>
          <w:color w:val="000000"/>
          <w:szCs w:val="22"/>
        </w:rPr>
      </w:pPr>
      <w:r w:rsidRPr="00E05C51">
        <w:rPr>
          <w:rFonts w:eastAsia="Arial Narrow" w:cs="Arial Narrow"/>
          <w:color w:val="000000"/>
          <w:szCs w:val="22"/>
        </w:rPr>
        <w:t>1.</w:t>
      </w:r>
      <w:r w:rsidRPr="00E05C51">
        <w:rPr>
          <w:rFonts w:eastAsia="Arial Narrow"/>
          <w:color w:val="000000"/>
          <w:szCs w:val="22"/>
        </w:rPr>
        <w:t> </w:t>
      </w:r>
      <w:r w:rsidRPr="00E05C51">
        <w:rPr>
          <w:color w:val="000000"/>
          <w:szCs w:val="22"/>
        </w:rPr>
        <w:t>obvestilo oz. vse dokumente skladno z določbo 3. odstavka 94. člena ZJN-3,</w:t>
      </w:r>
    </w:p>
    <w:p w14:paraId="1045F807" w14:textId="77777777" w:rsidR="004E1DEB" w:rsidRPr="00E05C51" w:rsidRDefault="004E1DEB" w:rsidP="004E1DEB">
      <w:pPr>
        <w:tabs>
          <w:tab w:val="num" w:pos="1276"/>
        </w:tabs>
        <w:spacing w:line="276" w:lineRule="auto"/>
        <w:ind w:left="1276" w:hanging="284"/>
        <w:jc w:val="both"/>
        <w:rPr>
          <w:color w:val="000000"/>
          <w:szCs w:val="22"/>
        </w:rPr>
      </w:pPr>
      <w:r w:rsidRPr="00E05C51">
        <w:rPr>
          <w:rFonts w:eastAsia="Arial Narrow" w:cs="Arial Narrow"/>
          <w:color w:val="000000"/>
          <w:szCs w:val="22"/>
        </w:rPr>
        <w:t>2.</w:t>
      </w:r>
      <w:r w:rsidRPr="00E05C51">
        <w:rPr>
          <w:rFonts w:eastAsia="Arial Narrow"/>
          <w:color w:val="000000"/>
          <w:szCs w:val="22"/>
        </w:rPr>
        <w:t xml:space="preserve"> </w:t>
      </w:r>
      <w:r w:rsidRPr="00E05C51">
        <w:rPr>
          <w:color w:val="000000"/>
          <w:szCs w:val="22"/>
        </w:rPr>
        <w:t xml:space="preserve">pooblastilo za plačilo opravljenih in prevzetih del oziroma dobav neposredno novemu podizvajalcu (v primeru da novi podizvajalec zahteva neposredno plačilo), </w:t>
      </w:r>
      <w:r w:rsidRPr="00E05C51">
        <w:rPr>
          <w:szCs w:val="22"/>
        </w:rPr>
        <w:t xml:space="preserve">zahtevo in soglasje novega podizvajalca k neposrednemu plačilu (v primeru da novi </w:t>
      </w:r>
      <w:r w:rsidRPr="00E05C51">
        <w:rPr>
          <w:color w:val="000000"/>
          <w:szCs w:val="22"/>
        </w:rPr>
        <w:t>podizvajalec zahteva neposredno plačilo).</w:t>
      </w:r>
    </w:p>
    <w:p w14:paraId="6748DD43" w14:textId="77777777" w:rsidR="004E1DEB" w:rsidRPr="00E05C51" w:rsidRDefault="004E1DEB" w:rsidP="004E1DEB">
      <w:pPr>
        <w:tabs>
          <w:tab w:val="left" w:pos="3071"/>
        </w:tabs>
        <w:spacing w:line="276" w:lineRule="auto"/>
        <w:jc w:val="both"/>
        <w:rPr>
          <w:rFonts w:cs="Arial"/>
          <w:color w:val="000000"/>
          <w:szCs w:val="22"/>
        </w:rPr>
      </w:pPr>
      <w:r w:rsidRPr="00E05C51">
        <w:rPr>
          <w:rFonts w:cs="Arial"/>
          <w:color w:val="000000"/>
          <w:szCs w:val="22"/>
        </w:rPr>
        <w:tab/>
      </w:r>
    </w:p>
    <w:p w14:paraId="715D406F" w14:textId="77777777" w:rsidR="004E1DEB" w:rsidRPr="00E05C51" w:rsidRDefault="004E1DEB" w:rsidP="004E1DEB">
      <w:pPr>
        <w:spacing w:line="276" w:lineRule="auto"/>
        <w:ind w:left="567"/>
        <w:jc w:val="both"/>
        <w:rPr>
          <w:color w:val="000000"/>
          <w:szCs w:val="22"/>
        </w:rPr>
      </w:pPr>
      <w:r w:rsidRPr="00E05C51">
        <w:rPr>
          <w:color w:val="000000"/>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217DCE26" w14:textId="77777777" w:rsidR="004E1DEB" w:rsidRPr="00E05C51" w:rsidRDefault="004E1DEB" w:rsidP="004E1DEB">
      <w:pPr>
        <w:pStyle w:val="Navadensplet"/>
        <w:spacing w:line="276" w:lineRule="auto"/>
        <w:ind w:left="567"/>
        <w:jc w:val="both"/>
        <w:rPr>
          <w:rFonts w:cs="Arial"/>
          <w:color w:val="000000"/>
          <w:szCs w:val="22"/>
        </w:rPr>
      </w:pPr>
      <w:r w:rsidRPr="00E05C51">
        <w:rPr>
          <w:rFonts w:cs="Arial"/>
          <w:color w:val="000000"/>
          <w:szCs w:val="22"/>
        </w:rPr>
        <w:t>V primeru da izvajalec ne predloži zahtevane dokumentacije pred zamenjavo podizvajalca, podizvajalca ne more zamenjati, sicer bo naročnik odstopil od pogodbe in unovčil finančno zavarovanje za dobro izvedbo pogodbenih obveznosti.</w:t>
      </w:r>
    </w:p>
    <w:p w14:paraId="725A49F7" w14:textId="77777777" w:rsidR="004E1DEB" w:rsidRPr="00E05C51" w:rsidRDefault="004E1DEB" w:rsidP="004E1DEB">
      <w:pPr>
        <w:pStyle w:val="default"/>
        <w:spacing w:before="0" w:beforeAutospacing="0" w:after="0" w:afterAutospacing="0" w:line="276" w:lineRule="auto"/>
        <w:ind w:left="567"/>
        <w:rPr>
          <w:rFonts w:cs="Arial"/>
          <w:color w:val="000000"/>
          <w:szCs w:val="22"/>
        </w:rPr>
      </w:pPr>
      <w:r w:rsidRPr="00E05C51">
        <w:rPr>
          <w:rFonts w:cs="Arial"/>
          <w:color w:val="000000"/>
          <w:szCs w:val="22"/>
        </w:rPr>
        <w:t xml:space="preserve">Zamenjavo podizvajalca pogodbeni stranki uredita z aneksom k tej pogodbi. </w:t>
      </w:r>
    </w:p>
    <w:p w14:paraId="0CD4717C" w14:textId="77777777" w:rsidR="004E1DEB" w:rsidRPr="00E05C51" w:rsidRDefault="004E1DEB" w:rsidP="004E1DEB">
      <w:pPr>
        <w:pStyle w:val="default"/>
        <w:spacing w:before="0" w:beforeAutospacing="0" w:after="0" w:afterAutospacing="0" w:line="276" w:lineRule="auto"/>
        <w:rPr>
          <w:rFonts w:cs="Arial"/>
          <w:color w:val="000000"/>
          <w:szCs w:val="22"/>
        </w:rPr>
      </w:pPr>
    </w:p>
    <w:p w14:paraId="4D125320" w14:textId="77777777" w:rsidR="004E1DEB" w:rsidRPr="00E05C51" w:rsidRDefault="004E1DEB" w:rsidP="004E1DEB">
      <w:pPr>
        <w:pStyle w:val="Telobesedila"/>
        <w:spacing w:line="276" w:lineRule="auto"/>
        <w:ind w:left="567"/>
        <w:rPr>
          <w:rFonts w:ascii="Arial Narrow" w:hAnsi="Arial Narrow" w:cs="Arial"/>
          <w:color w:val="000000"/>
          <w:szCs w:val="22"/>
        </w:rPr>
      </w:pPr>
      <w:r w:rsidRPr="00E05C51">
        <w:rPr>
          <w:rFonts w:ascii="Arial Narrow" w:hAnsi="Arial Narrow" w:cs="Arial"/>
          <w:color w:val="000000"/>
          <w:szCs w:val="22"/>
        </w:rPr>
        <w:t>V razmerju do naročnika izvajalec v celoti odgovarja za izvedbo del, ki so predmet te pogodbe.</w:t>
      </w:r>
    </w:p>
    <w:p w14:paraId="530BCB7D" w14:textId="77777777" w:rsidR="004E1DEB" w:rsidRPr="00E05C51" w:rsidRDefault="004E1DEB" w:rsidP="004E1DEB">
      <w:pPr>
        <w:pStyle w:val="Glava"/>
        <w:tabs>
          <w:tab w:val="clear" w:pos="4536"/>
          <w:tab w:val="clear" w:pos="9072"/>
          <w:tab w:val="center" w:pos="4320"/>
          <w:tab w:val="right" w:pos="8640"/>
        </w:tabs>
        <w:spacing w:line="276" w:lineRule="auto"/>
        <w:jc w:val="both"/>
        <w:rPr>
          <w:rFonts w:cs="Arial"/>
          <w:iCs/>
          <w:szCs w:val="22"/>
        </w:rPr>
      </w:pPr>
    </w:p>
    <w:p w14:paraId="068A6496" w14:textId="77777777" w:rsidR="004E1DEB" w:rsidRPr="00E05C51" w:rsidRDefault="004E1DEB" w:rsidP="004E1DEB">
      <w:pPr>
        <w:pStyle w:val="Naslov1"/>
        <w:rPr>
          <w:sz w:val="22"/>
          <w:szCs w:val="22"/>
        </w:rPr>
      </w:pPr>
      <w:r w:rsidRPr="00E05C51">
        <w:rPr>
          <w:sz w:val="22"/>
          <w:szCs w:val="22"/>
        </w:rPr>
        <w:t>FINANČNA ZAVAROVANJA</w:t>
      </w:r>
    </w:p>
    <w:p w14:paraId="064190BC" w14:textId="77777777" w:rsidR="004E1DEB" w:rsidRPr="00E05C51" w:rsidRDefault="004E1DEB" w:rsidP="004E1DEB">
      <w:pPr>
        <w:tabs>
          <w:tab w:val="left" w:pos="993"/>
          <w:tab w:val="left" w:pos="1560"/>
        </w:tabs>
        <w:suppressAutoHyphens/>
        <w:spacing w:line="276" w:lineRule="auto"/>
        <w:rPr>
          <w:rFonts w:cs="Arial"/>
          <w:szCs w:val="22"/>
        </w:rPr>
      </w:pPr>
    </w:p>
    <w:p w14:paraId="1C5A1F4A" w14:textId="77777777" w:rsidR="004E1DEB" w:rsidRPr="00E05C51" w:rsidRDefault="004E1DEB" w:rsidP="004E1DEB">
      <w:pPr>
        <w:pStyle w:val="Odstavekseznama"/>
        <w:numPr>
          <w:ilvl w:val="0"/>
          <w:numId w:val="24"/>
        </w:numPr>
        <w:tabs>
          <w:tab w:val="left" w:pos="993"/>
          <w:tab w:val="left" w:pos="1560"/>
        </w:tabs>
        <w:suppressAutoHyphens/>
        <w:spacing w:line="276" w:lineRule="auto"/>
        <w:rPr>
          <w:rFonts w:ascii="Arial Narrow" w:hAnsi="Arial Narrow" w:cs="Arial"/>
          <w:vanish/>
          <w:sz w:val="22"/>
        </w:rPr>
      </w:pPr>
    </w:p>
    <w:p w14:paraId="486F2D0E" w14:textId="77777777" w:rsidR="004E1DEB" w:rsidRPr="002C2D70" w:rsidRDefault="004E1DEB" w:rsidP="004E1DEB">
      <w:pPr>
        <w:tabs>
          <w:tab w:val="left" w:pos="993"/>
          <w:tab w:val="left" w:pos="1560"/>
        </w:tabs>
        <w:spacing w:line="276" w:lineRule="auto"/>
        <w:jc w:val="both"/>
        <w:rPr>
          <w:b/>
          <w:szCs w:val="22"/>
          <w:u w:val="single"/>
        </w:rPr>
      </w:pPr>
      <w:bookmarkStart w:id="6" w:name="_Hlk120785033"/>
      <w:r>
        <w:rPr>
          <w:szCs w:val="22"/>
        </w:rPr>
        <w:t>7.</w:t>
      </w:r>
      <w:r w:rsidRPr="002C2D70">
        <w:rPr>
          <w:szCs w:val="22"/>
        </w:rPr>
        <w:t xml:space="preserve">1 </w:t>
      </w:r>
      <w:r w:rsidRPr="002C2D70">
        <w:rPr>
          <w:b/>
          <w:szCs w:val="22"/>
          <w:u w:val="single"/>
        </w:rPr>
        <w:t>Izvajalec najkasneje v desetih (10) dneh od datuma podpisa te pogodbe, kot zavarovanje za dobro izvedbo pogodbenih obveznosti po tej pogodbi, izroči naročniku:</w:t>
      </w:r>
    </w:p>
    <w:p w14:paraId="6C203D63" w14:textId="77777777" w:rsidR="004E1DEB" w:rsidRPr="002C2D70" w:rsidRDefault="004E1DEB" w:rsidP="004E1DEB">
      <w:pPr>
        <w:tabs>
          <w:tab w:val="left" w:pos="993"/>
          <w:tab w:val="left" w:pos="1560"/>
        </w:tabs>
        <w:spacing w:line="276" w:lineRule="auto"/>
        <w:jc w:val="both"/>
        <w:rPr>
          <w:b/>
          <w:szCs w:val="22"/>
          <w:u w:val="single"/>
        </w:rPr>
      </w:pPr>
    </w:p>
    <w:p w14:paraId="2BDFEDDC" w14:textId="77777777" w:rsidR="004E1DEB" w:rsidRPr="002C2D70" w:rsidRDefault="004E1DEB" w:rsidP="004E1DEB">
      <w:pPr>
        <w:numPr>
          <w:ilvl w:val="0"/>
          <w:numId w:val="34"/>
        </w:numPr>
        <w:jc w:val="both"/>
        <w:rPr>
          <w:szCs w:val="22"/>
        </w:rPr>
      </w:pPr>
      <w:r w:rsidRPr="002C2D70">
        <w:rPr>
          <w:szCs w:val="22"/>
        </w:rPr>
        <w:t xml:space="preserve">Nepreklicno, brezpogojno bančno garancijo na prvi poziv/enakovredno kavcijsko zavarovanje za dobro izvedbo pogodbenih obveznosti v višini </w:t>
      </w:r>
      <w:r w:rsidRPr="002C2D70">
        <w:rPr>
          <w:color w:val="000000"/>
          <w:szCs w:val="22"/>
        </w:rPr>
        <w:t xml:space="preserve">5 </w:t>
      </w:r>
      <w:r w:rsidRPr="002C2D70">
        <w:rPr>
          <w:szCs w:val="22"/>
        </w:rPr>
        <w:t xml:space="preserve">% predvidene pogodbene vrednosti vključno z DDV, kar znaša __________________ EUR. </w:t>
      </w:r>
    </w:p>
    <w:p w14:paraId="48B4E42B" w14:textId="77777777" w:rsidR="004E1DEB" w:rsidRPr="002C2D70" w:rsidRDefault="004E1DEB" w:rsidP="004E1DEB">
      <w:pPr>
        <w:jc w:val="both"/>
        <w:rPr>
          <w:szCs w:val="22"/>
        </w:rPr>
      </w:pPr>
      <w:r w:rsidRPr="002C2D70">
        <w:rPr>
          <w:szCs w:val="22"/>
        </w:rPr>
        <w:t>ALI</w:t>
      </w:r>
    </w:p>
    <w:p w14:paraId="5EA217E4" w14:textId="77777777" w:rsidR="004E1DEB" w:rsidRPr="002C2D70" w:rsidRDefault="004E1DEB" w:rsidP="004E1DEB">
      <w:pPr>
        <w:jc w:val="both"/>
        <w:rPr>
          <w:szCs w:val="22"/>
        </w:rPr>
      </w:pPr>
    </w:p>
    <w:p w14:paraId="0B7B709B" w14:textId="77777777" w:rsidR="004E1DEB" w:rsidRPr="002C2D70" w:rsidRDefault="004E1DEB" w:rsidP="004E1DEB">
      <w:pPr>
        <w:numPr>
          <w:ilvl w:val="0"/>
          <w:numId w:val="34"/>
        </w:numPr>
        <w:jc w:val="both"/>
        <w:rPr>
          <w:szCs w:val="22"/>
        </w:rPr>
      </w:pPr>
      <w:r w:rsidRPr="002C2D70">
        <w:rPr>
          <w:szCs w:val="22"/>
        </w:rPr>
        <w:t xml:space="preserve">Denarni depozit za dobro izvedbo pogodbenih obveznosti v višini </w:t>
      </w:r>
      <w:r w:rsidRPr="002C2D70">
        <w:rPr>
          <w:color w:val="000000"/>
          <w:szCs w:val="22"/>
        </w:rPr>
        <w:t xml:space="preserve">deset </w:t>
      </w:r>
      <w:r>
        <w:rPr>
          <w:color w:val="000000"/>
          <w:szCs w:val="22"/>
        </w:rPr>
        <w:t xml:space="preserve">5 </w:t>
      </w:r>
      <w:r w:rsidRPr="002C2D70">
        <w:rPr>
          <w:color w:val="000000"/>
          <w:szCs w:val="22"/>
        </w:rPr>
        <w:t xml:space="preserve">% predvidene pogodbene vrednosti vključno z DDV, in sicer </w:t>
      </w:r>
      <w:r w:rsidRPr="002C2D70">
        <w:rPr>
          <w:szCs w:val="22"/>
        </w:rPr>
        <w:t xml:space="preserve">na blagajni UKC Ljubljana, Zaloška cesta 7-glavna stavba ali preko plačilnega naloga na številko: 01100-6030277894 s pripisom DENARNI DEPOZIT po pogodbi št._________________________, sklic na št. 20010-845-0801. Izvajalec bo naročniku posredoval potrdilo o vplačilu. Po poteku v naslednjem odstavku tega člena pogodbe navedenega obdobja bo naročnik depozit ne obrestovan vrnil izvajalcu na njegov TRR. </w:t>
      </w:r>
    </w:p>
    <w:p w14:paraId="199B9791" w14:textId="77777777" w:rsidR="004E1DEB" w:rsidRPr="002C2D70" w:rsidRDefault="004E1DEB" w:rsidP="004E1DEB">
      <w:pPr>
        <w:tabs>
          <w:tab w:val="left" w:pos="993"/>
          <w:tab w:val="left" w:pos="1560"/>
        </w:tabs>
        <w:spacing w:line="276" w:lineRule="auto"/>
        <w:jc w:val="both"/>
        <w:rPr>
          <w:b/>
          <w:szCs w:val="22"/>
          <w:u w:val="single"/>
        </w:rPr>
      </w:pPr>
    </w:p>
    <w:p w14:paraId="0112646E" w14:textId="77777777" w:rsidR="004E1DEB" w:rsidRDefault="004E1DEB" w:rsidP="004E1DEB">
      <w:pPr>
        <w:tabs>
          <w:tab w:val="left" w:pos="993"/>
          <w:tab w:val="left" w:pos="1560"/>
        </w:tabs>
        <w:spacing w:line="276" w:lineRule="auto"/>
        <w:jc w:val="both"/>
        <w:rPr>
          <w:szCs w:val="22"/>
        </w:rPr>
      </w:pPr>
    </w:p>
    <w:p w14:paraId="39A37FC4" w14:textId="77777777" w:rsidR="004E1DEB" w:rsidRPr="00E05C51" w:rsidRDefault="004E1DEB" w:rsidP="004E1DEB">
      <w:pPr>
        <w:tabs>
          <w:tab w:val="left" w:pos="993"/>
          <w:tab w:val="left" w:pos="1560"/>
        </w:tabs>
        <w:spacing w:line="276" w:lineRule="auto"/>
        <w:ind w:left="360"/>
        <w:jc w:val="both"/>
        <w:rPr>
          <w:szCs w:val="22"/>
        </w:rPr>
      </w:pPr>
      <w:r w:rsidRPr="00E05C51">
        <w:rPr>
          <w:szCs w:val="22"/>
        </w:rPr>
        <w:t>Navedeno finančno zavarovanje za dobro izvedbo pogodbenih obveznosti mora veljati najmanj celotno obdobje trajanja veljavnosti pogodbe (to je 60 mesecev) in dodatnih 10 dni.</w:t>
      </w:r>
    </w:p>
    <w:p w14:paraId="506957B2" w14:textId="77777777" w:rsidR="004E1DEB" w:rsidRPr="00E05C51" w:rsidRDefault="004E1DEB" w:rsidP="004E1DEB">
      <w:pPr>
        <w:tabs>
          <w:tab w:val="left" w:pos="993"/>
          <w:tab w:val="left" w:pos="1560"/>
        </w:tabs>
        <w:spacing w:line="276" w:lineRule="auto"/>
        <w:jc w:val="both"/>
        <w:rPr>
          <w:szCs w:val="22"/>
        </w:rPr>
      </w:pPr>
    </w:p>
    <w:bookmarkEnd w:id="6"/>
    <w:p w14:paraId="745636A1" w14:textId="77777777" w:rsidR="004E1DEB" w:rsidRPr="00540AED" w:rsidRDefault="004E1DEB" w:rsidP="004E1DEB">
      <w:pPr>
        <w:spacing w:line="276" w:lineRule="auto"/>
        <w:ind w:left="142"/>
        <w:rPr>
          <w:rFonts w:cs="Arial"/>
          <w:szCs w:val="22"/>
          <w:u w:val="single"/>
        </w:rPr>
      </w:pPr>
      <w:r>
        <w:rPr>
          <w:rFonts w:cs="Arial"/>
          <w:szCs w:val="22"/>
        </w:rPr>
        <w:lastRenderedPageBreak/>
        <w:t xml:space="preserve">7.2 </w:t>
      </w:r>
      <w:r w:rsidRPr="00540AED">
        <w:rPr>
          <w:rFonts w:cs="Arial"/>
          <w:szCs w:val="22"/>
        </w:rPr>
        <w:t>Finančno zavarovanje za dobro izvedbo pogodbenih obveznosti bo naročnik unovčil  v primeru:</w:t>
      </w:r>
    </w:p>
    <w:p w14:paraId="2A7ABF11" w14:textId="77777777" w:rsidR="004E1DEB" w:rsidRPr="00540AED" w:rsidRDefault="004E1DEB" w:rsidP="004E1DEB">
      <w:pPr>
        <w:spacing w:line="276" w:lineRule="auto"/>
        <w:rPr>
          <w:rFonts w:cs="Arial"/>
          <w:szCs w:val="22"/>
          <w:u w:val="single"/>
        </w:rPr>
      </w:pPr>
    </w:p>
    <w:p w14:paraId="4200BD54" w14:textId="77777777" w:rsidR="004E1DEB" w:rsidRPr="00540AED" w:rsidRDefault="004E1DEB" w:rsidP="004E1DEB">
      <w:pPr>
        <w:numPr>
          <w:ilvl w:val="0"/>
          <w:numId w:val="4"/>
        </w:numPr>
        <w:spacing w:line="276" w:lineRule="auto"/>
        <w:rPr>
          <w:rFonts w:cs="Arial"/>
          <w:szCs w:val="22"/>
        </w:rPr>
      </w:pPr>
      <w:r w:rsidRPr="00540AED">
        <w:rPr>
          <w:rFonts w:cs="Arial"/>
          <w:szCs w:val="22"/>
        </w:rPr>
        <w:t xml:space="preserve">če izvajalec predčasno prekine pogodbo ali </w:t>
      </w:r>
    </w:p>
    <w:p w14:paraId="316C044D" w14:textId="77777777" w:rsidR="004E1DEB" w:rsidRPr="00540AED" w:rsidRDefault="004E1DEB" w:rsidP="004E1DEB">
      <w:pPr>
        <w:numPr>
          <w:ilvl w:val="0"/>
          <w:numId w:val="4"/>
        </w:numPr>
        <w:spacing w:line="276" w:lineRule="auto"/>
        <w:rPr>
          <w:rFonts w:cs="Arial"/>
          <w:szCs w:val="22"/>
        </w:rPr>
      </w:pPr>
      <w:r w:rsidRPr="00540AED">
        <w:rPr>
          <w:rFonts w:cs="Arial"/>
          <w:szCs w:val="22"/>
        </w:rPr>
        <w:t>če izvajalec ne bo izpolnjeval svojih obveznosti v skladu z  določili te pogodbe ali</w:t>
      </w:r>
    </w:p>
    <w:p w14:paraId="17EDCE13" w14:textId="77777777" w:rsidR="004E1DEB" w:rsidRPr="00540AED" w:rsidRDefault="004E1DEB" w:rsidP="004E1DEB">
      <w:pPr>
        <w:numPr>
          <w:ilvl w:val="0"/>
          <w:numId w:val="4"/>
        </w:numPr>
        <w:spacing w:line="276" w:lineRule="auto"/>
        <w:rPr>
          <w:rFonts w:cs="Arial"/>
          <w:szCs w:val="22"/>
        </w:rPr>
      </w:pPr>
      <w:r w:rsidRPr="00540AED">
        <w:rPr>
          <w:rFonts w:cs="Arial"/>
          <w:szCs w:val="22"/>
        </w:rPr>
        <w:t>če izvajalec svojih pogodbenih obveznosti ne izvaja:</w:t>
      </w:r>
    </w:p>
    <w:p w14:paraId="1907690D" w14:textId="77777777" w:rsidR="004E1DEB" w:rsidRPr="00540AED" w:rsidRDefault="004E1DEB" w:rsidP="004E1DEB">
      <w:pPr>
        <w:numPr>
          <w:ilvl w:val="2"/>
          <w:numId w:val="5"/>
        </w:numPr>
        <w:spacing w:line="276" w:lineRule="auto"/>
        <w:rPr>
          <w:rFonts w:cs="Arial"/>
          <w:szCs w:val="22"/>
        </w:rPr>
      </w:pPr>
      <w:r w:rsidRPr="00540AED">
        <w:rPr>
          <w:rFonts w:cs="Arial"/>
          <w:szCs w:val="22"/>
        </w:rPr>
        <w:t>v dogovorjenih rokih ali</w:t>
      </w:r>
    </w:p>
    <w:p w14:paraId="4C55C966" w14:textId="77777777" w:rsidR="004E1DEB" w:rsidRPr="00540AED" w:rsidRDefault="004E1DEB" w:rsidP="004E1DEB">
      <w:pPr>
        <w:numPr>
          <w:ilvl w:val="2"/>
          <w:numId w:val="5"/>
        </w:numPr>
        <w:spacing w:line="276" w:lineRule="auto"/>
        <w:rPr>
          <w:rFonts w:cs="Arial"/>
          <w:szCs w:val="22"/>
        </w:rPr>
      </w:pPr>
      <w:r w:rsidRPr="00540AED">
        <w:rPr>
          <w:rFonts w:cs="Arial"/>
          <w:szCs w:val="22"/>
        </w:rPr>
        <w:t>količini ali</w:t>
      </w:r>
    </w:p>
    <w:p w14:paraId="121C384E" w14:textId="77777777" w:rsidR="004E1DEB" w:rsidRPr="00540AED" w:rsidRDefault="004E1DEB" w:rsidP="004E1DEB">
      <w:pPr>
        <w:numPr>
          <w:ilvl w:val="2"/>
          <w:numId w:val="5"/>
        </w:numPr>
        <w:spacing w:line="276" w:lineRule="auto"/>
        <w:rPr>
          <w:rFonts w:cs="Arial"/>
          <w:szCs w:val="22"/>
        </w:rPr>
      </w:pPr>
      <w:r w:rsidRPr="00540AED">
        <w:rPr>
          <w:rFonts w:cs="Arial"/>
          <w:szCs w:val="22"/>
        </w:rPr>
        <w:t xml:space="preserve">kakovosti ali </w:t>
      </w:r>
    </w:p>
    <w:p w14:paraId="5FA8D18A" w14:textId="77777777" w:rsidR="004E1DEB" w:rsidRPr="00540AED" w:rsidRDefault="004E1DEB" w:rsidP="004E1DEB">
      <w:pPr>
        <w:numPr>
          <w:ilvl w:val="2"/>
          <w:numId w:val="5"/>
        </w:numPr>
        <w:spacing w:line="276" w:lineRule="auto"/>
        <w:rPr>
          <w:rFonts w:cs="Arial"/>
          <w:szCs w:val="22"/>
        </w:rPr>
      </w:pPr>
      <w:r w:rsidRPr="00540AED">
        <w:rPr>
          <w:rFonts w:cs="Arial"/>
          <w:szCs w:val="22"/>
        </w:rPr>
        <w:t xml:space="preserve">v skladu s predpisi ali </w:t>
      </w:r>
    </w:p>
    <w:p w14:paraId="6A7B86BA" w14:textId="77777777" w:rsidR="004E1DEB" w:rsidRPr="00540AED" w:rsidRDefault="004E1DEB" w:rsidP="004E1DEB">
      <w:pPr>
        <w:numPr>
          <w:ilvl w:val="2"/>
          <w:numId w:val="5"/>
        </w:numPr>
        <w:spacing w:line="276" w:lineRule="auto"/>
        <w:rPr>
          <w:rFonts w:cs="Arial"/>
          <w:szCs w:val="22"/>
        </w:rPr>
      </w:pPr>
      <w:r w:rsidRPr="00540AED">
        <w:rPr>
          <w:rFonts w:cs="Arial"/>
          <w:szCs w:val="22"/>
        </w:rPr>
        <w:t>pravili stroke ali</w:t>
      </w:r>
    </w:p>
    <w:p w14:paraId="1FEC877B" w14:textId="77777777" w:rsidR="004E1DEB" w:rsidRPr="00540AED" w:rsidRDefault="004E1DEB" w:rsidP="004E1DEB">
      <w:pPr>
        <w:numPr>
          <w:ilvl w:val="2"/>
          <w:numId w:val="5"/>
        </w:numPr>
        <w:spacing w:line="276" w:lineRule="auto"/>
        <w:rPr>
          <w:rFonts w:cs="Arial"/>
          <w:szCs w:val="22"/>
        </w:rPr>
      </w:pPr>
      <w:r w:rsidRPr="00540AED">
        <w:rPr>
          <w:rFonts w:cs="Arial"/>
          <w:szCs w:val="22"/>
        </w:rPr>
        <w:t>s skrbnostjo dobrega strokovnjaka</w:t>
      </w:r>
    </w:p>
    <w:p w14:paraId="50164177" w14:textId="77777777" w:rsidR="004E1DEB" w:rsidRPr="00540AED" w:rsidRDefault="004E1DEB" w:rsidP="004E1DEB">
      <w:pPr>
        <w:numPr>
          <w:ilvl w:val="0"/>
          <w:numId w:val="4"/>
        </w:numPr>
        <w:spacing w:line="276" w:lineRule="auto"/>
        <w:rPr>
          <w:rFonts w:cs="Arial"/>
          <w:szCs w:val="22"/>
        </w:rPr>
      </w:pPr>
      <w:r w:rsidRPr="00540AED">
        <w:rPr>
          <w:rFonts w:cs="Arial"/>
          <w:szCs w:val="22"/>
        </w:rPr>
        <w:t xml:space="preserve">v drugih primerih, izrecno predvidenih s to pogodbo. </w:t>
      </w:r>
    </w:p>
    <w:p w14:paraId="00DA4C86" w14:textId="77777777" w:rsidR="004E1DEB" w:rsidRPr="00540AED" w:rsidRDefault="004E1DEB" w:rsidP="004E1DEB">
      <w:pPr>
        <w:spacing w:line="276" w:lineRule="auto"/>
        <w:rPr>
          <w:rFonts w:cs="Arial"/>
          <w:szCs w:val="22"/>
        </w:rPr>
      </w:pPr>
    </w:p>
    <w:p w14:paraId="51B65F6F" w14:textId="77777777" w:rsidR="004E1DEB" w:rsidRPr="00E05C51" w:rsidRDefault="004E1DEB" w:rsidP="004E1DEB">
      <w:pPr>
        <w:spacing w:line="276" w:lineRule="auto"/>
        <w:rPr>
          <w:rFonts w:cs="Arial"/>
          <w:szCs w:val="22"/>
        </w:rPr>
      </w:pPr>
    </w:p>
    <w:p w14:paraId="5C780C5A" w14:textId="77777777" w:rsidR="004E1DEB" w:rsidRPr="00E05C51" w:rsidRDefault="004E1DEB" w:rsidP="004E1DEB">
      <w:pPr>
        <w:pStyle w:val="Naslov1"/>
        <w:rPr>
          <w:sz w:val="22"/>
          <w:szCs w:val="22"/>
        </w:rPr>
      </w:pPr>
      <w:r w:rsidRPr="00E05C51">
        <w:rPr>
          <w:sz w:val="22"/>
          <w:szCs w:val="22"/>
        </w:rPr>
        <w:t>ODPRAVA NAPAK, ODZIVNI ČAS, ODGOVORNOST, NADZOR</w:t>
      </w:r>
    </w:p>
    <w:p w14:paraId="047EB4A3" w14:textId="77777777" w:rsidR="004E1DEB" w:rsidRPr="00E05C51" w:rsidRDefault="004E1DEB" w:rsidP="004E1DEB">
      <w:pPr>
        <w:suppressAutoHyphens/>
        <w:spacing w:line="276" w:lineRule="auto"/>
        <w:rPr>
          <w:szCs w:val="22"/>
          <w:u w:val="single"/>
        </w:rPr>
      </w:pPr>
    </w:p>
    <w:p w14:paraId="0BE47FD3" w14:textId="77777777" w:rsidR="004E1DEB" w:rsidRPr="00E05C51" w:rsidRDefault="004E1DEB" w:rsidP="004E1DEB">
      <w:pPr>
        <w:pStyle w:val="Odstavekseznama"/>
        <w:numPr>
          <w:ilvl w:val="0"/>
          <w:numId w:val="24"/>
        </w:numPr>
        <w:suppressAutoHyphens/>
        <w:spacing w:line="276" w:lineRule="auto"/>
        <w:rPr>
          <w:rFonts w:ascii="Arial Narrow" w:hAnsi="Arial Narrow" w:cs="Arial"/>
          <w:vanish/>
          <w:sz w:val="22"/>
        </w:rPr>
      </w:pPr>
    </w:p>
    <w:p w14:paraId="58087461" w14:textId="77777777" w:rsidR="004E1DEB" w:rsidRPr="00E05C51" w:rsidRDefault="004E1DEB" w:rsidP="004E1DEB">
      <w:pPr>
        <w:suppressAutoHyphens/>
        <w:spacing w:line="276" w:lineRule="auto"/>
        <w:rPr>
          <w:rFonts w:cs="Arial"/>
          <w:bCs/>
          <w:szCs w:val="22"/>
        </w:rPr>
      </w:pPr>
      <w:r w:rsidRPr="00E05C51">
        <w:rPr>
          <w:rFonts w:cs="Arial"/>
          <w:szCs w:val="22"/>
        </w:rPr>
        <w:t xml:space="preserve">8.1.Za vse opravljene storitve bo izvajalec zagotovil odpravo napak. Napako pogodbeni stranki definirata kot nedelovanje dokumentnega in arhivskega sistema </w:t>
      </w:r>
      <w:proofErr w:type="spellStart"/>
      <w:r w:rsidRPr="00E05C51">
        <w:rPr>
          <w:rFonts w:cs="Arial"/>
          <w:szCs w:val="22"/>
        </w:rPr>
        <w:t>InDoc</w:t>
      </w:r>
      <w:proofErr w:type="spellEnd"/>
      <w:r w:rsidRPr="00E05C51">
        <w:rPr>
          <w:rFonts w:cs="Arial"/>
          <w:szCs w:val="22"/>
        </w:rPr>
        <w:t xml:space="preserve"> EDGE, ki ni v skladu z zahtevanimi specifikacijami, razpisno dokumentacijo ali standardi na področju, ki je predmet javnega naročila. Napake se delijo glede na resnost, od česar je odvisna tudi hitrost oziroma nujnost </w:t>
      </w:r>
      <w:r w:rsidRPr="00E05C51">
        <w:rPr>
          <w:rFonts w:cs="Arial"/>
          <w:bCs/>
          <w:szCs w:val="22"/>
        </w:rPr>
        <w:t>odprave, in sicer:</w:t>
      </w:r>
    </w:p>
    <w:p w14:paraId="576585F4" w14:textId="77777777" w:rsidR="004E1DEB" w:rsidRPr="00E05C51" w:rsidRDefault="004E1DEB" w:rsidP="004E1DEB">
      <w:pPr>
        <w:suppressAutoHyphens/>
        <w:spacing w:line="276" w:lineRule="auto"/>
        <w:rPr>
          <w:szCs w:val="22"/>
          <w:u w:val="single"/>
        </w:rPr>
      </w:pPr>
    </w:p>
    <w:p w14:paraId="6CD0BDE0" w14:textId="77777777" w:rsidR="004E1DEB" w:rsidRPr="00E05C51" w:rsidRDefault="004E1DEB" w:rsidP="004E1DEB">
      <w:pPr>
        <w:pStyle w:val="Odstavekseznama"/>
        <w:spacing w:line="276" w:lineRule="auto"/>
        <w:ind w:left="567"/>
        <w:rPr>
          <w:rFonts w:ascii="Arial Narrow" w:hAnsi="Arial Narrow" w:cs="Arial"/>
          <w:sz w:val="22"/>
          <w:u w:val="single"/>
        </w:rPr>
      </w:pPr>
      <w:r w:rsidRPr="00E05C51">
        <w:rPr>
          <w:rFonts w:ascii="Arial Narrow" w:hAnsi="Arial Narrow" w:cs="Arial"/>
          <w:sz w:val="22"/>
          <w:u w:val="single"/>
        </w:rPr>
        <w:t xml:space="preserve">Kritična napaka: </w:t>
      </w:r>
    </w:p>
    <w:p w14:paraId="1F112B38" w14:textId="77777777" w:rsidR="004E1DEB" w:rsidRPr="00E05C51" w:rsidRDefault="004E1DEB" w:rsidP="004E1DEB">
      <w:pPr>
        <w:pStyle w:val="Odstavekseznama"/>
        <w:numPr>
          <w:ilvl w:val="0"/>
          <w:numId w:val="19"/>
        </w:numPr>
        <w:spacing w:line="276" w:lineRule="auto"/>
        <w:ind w:left="993" w:hanging="142"/>
        <w:rPr>
          <w:rFonts w:ascii="Arial Narrow" w:hAnsi="Arial Narrow" w:cs="Arial"/>
          <w:sz w:val="22"/>
        </w:rPr>
      </w:pPr>
      <w:r w:rsidRPr="00E05C51">
        <w:rPr>
          <w:rFonts w:ascii="Arial Narrow" w:hAnsi="Arial Narrow" w:cs="Arial"/>
          <w:sz w:val="22"/>
        </w:rPr>
        <w:t>uporaba programske opreme  je onemogočena, posamezni procesi oziroma funkcionalnosti ne delujejo</w:t>
      </w:r>
    </w:p>
    <w:p w14:paraId="70B3CC19" w14:textId="77777777" w:rsidR="004E1DEB" w:rsidRPr="00E05C51" w:rsidRDefault="004E1DEB" w:rsidP="004E1DEB">
      <w:pPr>
        <w:pStyle w:val="Odstavekseznama"/>
        <w:spacing w:line="276" w:lineRule="auto"/>
        <w:ind w:left="993"/>
        <w:rPr>
          <w:rFonts w:ascii="Arial Narrow" w:hAnsi="Arial Narrow" w:cs="Arial"/>
          <w:sz w:val="22"/>
        </w:rPr>
      </w:pPr>
    </w:p>
    <w:p w14:paraId="3CA9C33C" w14:textId="77777777" w:rsidR="004E1DEB" w:rsidRPr="00E05C51" w:rsidRDefault="004E1DEB" w:rsidP="004E1DEB">
      <w:pPr>
        <w:pStyle w:val="Odstavekseznama"/>
        <w:spacing w:line="276" w:lineRule="auto"/>
        <w:ind w:left="567"/>
        <w:rPr>
          <w:rFonts w:ascii="Arial Narrow" w:hAnsi="Arial Narrow" w:cs="Arial"/>
          <w:sz w:val="22"/>
          <w:u w:val="single"/>
        </w:rPr>
      </w:pPr>
      <w:r w:rsidRPr="00E05C51">
        <w:rPr>
          <w:rFonts w:ascii="Arial Narrow" w:hAnsi="Arial Narrow" w:cs="Arial"/>
          <w:sz w:val="22"/>
          <w:u w:val="single"/>
        </w:rPr>
        <w:t>Resna napaka:</w:t>
      </w:r>
    </w:p>
    <w:p w14:paraId="57B39ADB" w14:textId="77777777" w:rsidR="004E1DEB" w:rsidRPr="00E05C51" w:rsidRDefault="004E1DEB" w:rsidP="004E1DEB">
      <w:pPr>
        <w:pStyle w:val="Odstavekseznama"/>
        <w:numPr>
          <w:ilvl w:val="0"/>
          <w:numId w:val="19"/>
        </w:numPr>
        <w:spacing w:line="276" w:lineRule="auto"/>
        <w:ind w:left="993" w:hanging="142"/>
        <w:rPr>
          <w:rFonts w:ascii="Arial Narrow" w:hAnsi="Arial Narrow" w:cs="Arial"/>
          <w:sz w:val="22"/>
        </w:rPr>
      </w:pPr>
      <w:r w:rsidRPr="00E05C51">
        <w:rPr>
          <w:rFonts w:ascii="Arial Narrow" w:hAnsi="Arial Narrow" w:cs="Arial"/>
          <w:sz w:val="22"/>
        </w:rPr>
        <w:t>uporaba programske opreme je delno onemogočena ali povzroča težave pri uporabi</w:t>
      </w:r>
    </w:p>
    <w:p w14:paraId="20489708" w14:textId="77777777" w:rsidR="004E1DEB" w:rsidRPr="00E05C51" w:rsidRDefault="004E1DEB" w:rsidP="004E1DEB">
      <w:pPr>
        <w:pStyle w:val="Odstavekseznama"/>
        <w:spacing w:line="276" w:lineRule="auto"/>
        <w:ind w:left="567"/>
        <w:rPr>
          <w:rFonts w:ascii="Arial Narrow" w:hAnsi="Arial Narrow" w:cs="Arial"/>
          <w:sz w:val="22"/>
          <w:u w:val="single"/>
        </w:rPr>
      </w:pPr>
      <w:r w:rsidRPr="00E05C51">
        <w:rPr>
          <w:rFonts w:ascii="Arial Narrow" w:hAnsi="Arial Narrow" w:cs="Arial"/>
          <w:sz w:val="22"/>
          <w:u w:val="single"/>
        </w:rPr>
        <w:t>Motnja:</w:t>
      </w:r>
    </w:p>
    <w:p w14:paraId="1BD6CEB9" w14:textId="77777777" w:rsidR="004E1DEB" w:rsidRPr="00E05C51" w:rsidRDefault="004E1DEB" w:rsidP="004E1DEB">
      <w:pPr>
        <w:pStyle w:val="Odstavekseznama"/>
        <w:numPr>
          <w:ilvl w:val="0"/>
          <w:numId w:val="19"/>
        </w:numPr>
        <w:spacing w:line="276" w:lineRule="auto"/>
        <w:ind w:left="993" w:hanging="142"/>
        <w:rPr>
          <w:rFonts w:ascii="Arial Narrow" w:hAnsi="Arial Narrow" w:cs="Arial"/>
          <w:sz w:val="22"/>
        </w:rPr>
      </w:pPr>
      <w:r w:rsidRPr="00E05C51">
        <w:rPr>
          <w:rFonts w:ascii="Arial Narrow" w:hAnsi="Arial Narrow" w:cs="Arial"/>
          <w:sz w:val="22"/>
        </w:rPr>
        <w:t>programska oprema deluje z motnjami, ki predstavljajo neprijetnost pri uporabniki. Zmanjšana je zmogljivost ali funkcionalnost opreme</w:t>
      </w:r>
    </w:p>
    <w:p w14:paraId="1AC54742" w14:textId="77777777" w:rsidR="004E1DEB" w:rsidRPr="00E05C51" w:rsidRDefault="004E1DEB" w:rsidP="004E1DEB">
      <w:pPr>
        <w:suppressAutoHyphens/>
        <w:spacing w:line="276" w:lineRule="auto"/>
        <w:rPr>
          <w:rFonts w:cs="Arial"/>
          <w:szCs w:val="22"/>
        </w:rPr>
      </w:pPr>
    </w:p>
    <w:p w14:paraId="1D4B5D5C" w14:textId="77777777" w:rsidR="004E1DEB" w:rsidRPr="00E05C51" w:rsidRDefault="004E1DEB" w:rsidP="004E1DEB">
      <w:pPr>
        <w:suppressAutoHyphens/>
        <w:spacing w:line="276" w:lineRule="auto"/>
        <w:rPr>
          <w:rFonts w:cs="Arial"/>
          <w:szCs w:val="22"/>
        </w:rPr>
      </w:pPr>
      <w:r w:rsidRPr="00E05C51">
        <w:rPr>
          <w:rFonts w:cs="Arial"/>
          <w:szCs w:val="22"/>
        </w:rPr>
        <w:t>8.2 Odzivni čas  za vse stopnje resnosti se šteje od trenutka prijave napake</w:t>
      </w:r>
      <w:r>
        <w:rPr>
          <w:rFonts w:cs="Arial"/>
          <w:szCs w:val="22"/>
        </w:rPr>
        <w:t>.</w:t>
      </w:r>
      <w:r w:rsidRPr="00E05C51">
        <w:rPr>
          <w:rFonts w:cs="Arial"/>
          <w:szCs w:val="22"/>
        </w:rPr>
        <w:t xml:space="preserve"> </w:t>
      </w:r>
    </w:p>
    <w:p w14:paraId="6F49569B" w14:textId="77777777" w:rsidR="004E1DEB" w:rsidRPr="00E05C51" w:rsidRDefault="004E1DEB" w:rsidP="004E1DEB">
      <w:pPr>
        <w:pStyle w:val="Odstavekseznama"/>
        <w:ind w:left="360"/>
        <w:rPr>
          <w:rFonts w:ascii="Arial Narrow" w:hAnsi="Arial Narrow" w:cs="Arial"/>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1278"/>
        <w:gridCol w:w="2424"/>
        <w:gridCol w:w="1557"/>
        <w:gridCol w:w="3811"/>
      </w:tblGrid>
      <w:tr w:rsidR="004E1DEB" w:rsidRPr="00E05C51" w14:paraId="1E81AC29" w14:textId="77777777" w:rsidTr="00392CC3">
        <w:tc>
          <w:tcPr>
            <w:tcW w:w="1257" w:type="dxa"/>
            <w:shd w:val="clear" w:color="auto" w:fill="D70036"/>
            <w:vAlign w:val="center"/>
          </w:tcPr>
          <w:p w14:paraId="6B8C5D62"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Tip napake /stopnja resnosti</w:t>
            </w:r>
          </w:p>
        </w:tc>
        <w:tc>
          <w:tcPr>
            <w:tcW w:w="2429" w:type="dxa"/>
            <w:shd w:val="clear" w:color="auto" w:fill="D70036"/>
            <w:vAlign w:val="center"/>
          </w:tcPr>
          <w:p w14:paraId="02E77A28"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Opis</w:t>
            </w:r>
          </w:p>
        </w:tc>
        <w:tc>
          <w:tcPr>
            <w:tcW w:w="1559" w:type="dxa"/>
            <w:shd w:val="clear" w:color="auto" w:fill="D70036"/>
            <w:vAlign w:val="center"/>
          </w:tcPr>
          <w:p w14:paraId="05460642"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Odzivni čas</w:t>
            </w:r>
          </w:p>
        </w:tc>
        <w:tc>
          <w:tcPr>
            <w:tcW w:w="3825" w:type="dxa"/>
            <w:shd w:val="clear" w:color="auto" w:fill="D70036"/>
            <w:vAlign w:val="center"/>
          </w:tcPr>
          <w:p w14:paraId="6A6ACE85" w14:textId="77777777" w:rsidR="004E1DEB" w:rsidRPr="00E05C51" w:rsidRDefault="004E1DEB" w:rsidP="00392CC3">
            <w:pPr>
              <w:pStyle w:val="Odstavekseznama"/>
              <w:ind w:left="360"/>
              <w:rPr>
                <w:rFonts w:ascii="Arial Narrow" w:hAnsi="Arial Narrow" w:cs="Arial"/>
                <w:b/>
                <w:sz w:val="22"/>
              </w:rPr>
            </w:pPr>
            <w:r w:rsidRPr="00E05C51">
              <w:rPr>
                <w:rFonts w:ascii="Arial Narrow" w:hAnsi="Arial Narrow" w:cs="Arial"/>
                <w:b/>
                <w:sz w:val="22"/>
              </w:rPr>
              <w:t>Čas za odpravo napake</w:t>
            </w:r>
          </w:p>
        </w:tc>
      </w:tr>
      <w:tr w:rsidR="004E1DEB" w:rsidRPr="00E05C51" w14:paraId="09DA866B" w14:textId="77777777" w:rsidTr="00392CC3">
        <w:tc>
          <w:tcPr>
            <w:tcW w:w="1257" w:type="dxa"/>
            <w:tcBorders>
              <w:bottom w:val="single" w:sz="4" w:space="0" w:color="BFBFBF" w:themeColor="background1" w:themeShade="BF"/>
            </w:tcBorders>
          </w:tcPr>
          <w:p w14:paraId="6FB66201"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Kritična napaka</w:t>
            </w:r>
          </w:p>
        </w:tc>
        <w:tc>
          <w:tcPr>
            <w:tcW w:w="2429" w:type="dxa"/>
            <w:tcBorders>
              <w:bottom w:val="single" w:sz="4" w:space="0" w:color="BFBFBF" w:themeColor="background1" w:themeShade="BF"/>
            </w:tcBorders>
          </w:tcPr>
          <w:p w14:paraId="42DABAA5" w14:textId="77777777" w:rsidR="004E1DEB" w:rsidRPr="00E05C51" w:rsidRDefault="004E1DEB" w:rsidP="00392CC3">
            <w:pPr>
              <w:pStyle w:val="Odstavekseznama"/>
              <w:ind w:left="360"/>
              <w:jc w:val="left"/>
              <w:rPr>
                <w:rFonts w:ascii="Arial Narrow" w:hAnsi="Arial Narrow" w:cs="Arial"/>
                <w:sz w:val="22"/>
              </w:rPr>
            </w:pPr>
            <w:r w:rsidRPr="00E05C51">
              <w:rPr>
                <w:rFonts w:ascii="Arial Narrow" w:hAnsi="Arial Narrow" w:cs="Arial"/>
                <w:sz w:val="22"/>
              </w:rPr>
              <w:t>Visoka prioriteta – Programska oprema ne dela.</w:t>
            </w:r>
          </w:p>
        </w:tc>
        <w:tc>
          <w:tcPr>
            <w:tcW w:w="1559" w:type="dxa"/>
            <w:tcBorders>
              <w:bottom w:val="single" w:sz="4" w:space="0" w:color="BFBFBF" w:themeColor="background1" w:themeShade="BF"/>
            </w:tcBorders>
          </w:tcPr>
          <w:p w14:paraId="5C373690"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4 ure</w:t>
            </w:r>
          </w:p>
        </w:tc>
        <w:tc>
          <w:tcPr>
            <w:tcW w:w="3825" w:type="dxa"/>
            <w:tcBorders>
              <w:bottom w:val="single" w:sz="4" w:space="0" w:color="BFBFBF" w:themeColor="background1" w:themeShade="BF"/>
            </w:tcBorders>
          </w:tcPr>
          <w:p w14:paraId="4D351E5C"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1 dan</w:t>
            </w:r>
          </w:p>
        </w:tc>
      </w:tr>
      <w:tr w:rsidR="004E1DEB" w:rsidRPr="00E05C51" w14:paraId="08D64D97" w14:textId="77777777" w:rsidTr="00392CC3">
        <w:tc>
          <w:tcPr>
            <w:tcW w:w="1257" w:type="dxa"/>
            <w:tcBorders>
              <w:top w:val="single" w:sz="4" w:space="0" w:color="BFBFBF" w:themeColor="background1" w:themeShade="BF"/>
              <w:bottom w:val="single" w:sz="4" w:space="0" w:color="BFBFBF" w:themeColor="background1" w:themeShade="BF"/>
            </w:tcBorders>
          </w:tcPr>
          <w:p w14:paraId="1F6365EE"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Resna napaka</w:t>
            </w:r>
          </w:p>
        </w:tc>
        <w:tc>
          <w:tcPr>
            <w:tcW w:w="2429" w:type="dxa"/>
            <w:tcBorders>
              <w:top w:val="single" w:sz="4" w:space="0" w:color="BFBFBF" w:themeColor="background1" w:themeShade="BF"/>
              <w:bottom w:val="single" w:sz="4" w:space="0" w:color="BFBFBF" w:themeColor="background1" w:themeShade="BF"/>
            </w:tcBorders>
          </w:tcPr>
          <w:p w14:paraId="434A11A2" w14:textId="77777777" w:rsidR="004E1DEB" w:rsidRPr="00E05C51" w:rsidRDefault="004E1DEB" w:rsidP="00392CC3">
            <w:pPr>
              <w:pStyle w:val="Odstavekseznama"/>
              <w:ind w:left="360"/>
              <w:jc w:val="left"/>
              <w:rPr>
                <w:rFonts w:ascii="Arial Narrow" w:hAnsi="Arial Narrow" w:cs="Arial"/>
                <w:sz w:val="22"/>
              </w:rPr>
            </w:pPr>
            <w:r w:rsidRPr="00E05C51">
              <w:rPr>
                <w:rFonts w:ascii="Arial Narrow" w:hAnsi="Arial Narrow" w:cs="Arial"/>
                <w:sz w:val="22"/>
              </w:rPr>
              <w:t>Srednja prioriteta – Delo s programsko opremo je resno oteženo.</w:t>
            </w:r>
          </w:p>
        </w:tc>
        <w:tc>
          <w:tcPr>
            <w:tcW w:w="1559" w:type="dxa"/>
            <w:tcBorders>
              <w:top w:val="single" w:sz="4" w:space="0" w:color="BFBFBF" w:themeColor="background1" w:themeShade="BF"/>
              <w:bottom w:val="single" w:sz="4" w:space="0" w:color="BFBFBF" w:themeColor="background1" w:themeShade="BF"/>
            </w:tcBorders>
          </w:tcPr>
          <w:p w14:paraId="0B935A35"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1 dan</w:t>
            </w:r>
          </w:p>
        </w:tc>
        <w:tc>
          <w:tcPr>
            <w:tcW w:w="3825" w:type="dxa"/>
            <w:tcBorders>
              <w:top w:val="single" w:sz="4" w:space="0" w:color="BFBFBF" w:themeColor="background1" w:themeShade="BF"/>
              <w:bottom w:val="single" w:sz="4" w:space="0" w:color="BFBFBF" w:themeColor="background1" w:themeShade="BF"/>
            </w:tcBorders>
          </w:tcPr>
          <w:p w14:paraId="2EF85B60"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2 dni</w:t>
            </w:r>
          </w:p>
        </w:tc>
      </w:tr>
      <w:tr w:rsidR="004E1DEB" w:rsidRPr="00E05C51" w14:paraId="6AB8FA15" w14:textId="77777777" w:rsidTr="00392CC3">
        <w:tc>
          <w:tcPr>
            <w:tcW w:w="1257" w:type="dxa"/>
            <w:tcBorders>
              <w:top w:val="single" w:sz="4" w:space="0" w:color="BFBFBF" w:themeColor="background1" w:themeShade="BF"/>
              <w:bottom w:val="single" w:sz="4" w:space="0" w:color="BFBFBF" w:themeColor="background1" w:themeShade="BF"/>
            </w:tcBorders>
          </w:tcPr>
          <w:p w14:paraId="206B59EC"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Motnja</w:t>
            </w:r>
          </w:p>
        </w:tc>
        <w:tc>
          <w:tcPr>
            <w:tcW w:w="2429" w:type="dxa"/>
            <w:tcBorders>
              <w:top w:val="single" w:sz="4" w:space="0" w:color="BFBFBF" w:themeColor="background1" w:themeShade="BF"/>
              <w:bottom w:val="single" w:sz="4" w:space="0" w:color="BFBFBF" w:themeColor="background1" w:themeShade="BF"/>
            </w:tcBorders>
          </w:tcPr>
          <w:p w14:paraId="516571D3" w14:textId="77777777" w:rsidR="004E1DEB" w:rsidRPr="00E05C51" w:rsidRDefault="004E1DEB" w:rsidP="00392CC3">
            <w:pPr>
              <w:pStyle w:val="Odstavekseznama"/>
              <w:ind w:left="360"/>
              <w:jc w:val="left"/>
              <w:rPr>
                <w:rFonts w:ascii="Arial Narrow" w:hAnsi="Arial Narrow" w:cs="Arial"/>
                <w:sz w:val="22"/>
              </w:rPr>
            </w:pPr>
            <w:r w:rsidRPr="00E05C51">
              <w:rPr>
                <w:rFonts w:ascii="Arial Narrow" w:hAnsi="Arial Narrow" w:cs="Arial"/>
                <w:sz w:val="22"/>
              </w:rPr>
              <w:t xml:space="preserve">Nizka prioriteta – Programska oprema </w:t>
            </w:r>
            <w:r w:rsidRPr="00E05C51">
              <w:rPr>
                <w:rFonts w:ascii="Arial Narrow" w:hAnsi="Arial Narrow" w:cs="Arial"/>
                <w:sz w:val="22"/>
              </w:rPr>
              <w:lastRenderedPageBreak/>
              <w:t>dela z motnjami, delo ni ogroženo</w:t>
            </w:r>
          </w:p>
        </w:tc>
        <w:tc>
          <w:tcPr>
            <w:tcW w:w="1559" w:type="dxa"/>
            <w:tcBorders>
              <w:top w:val="single" w:sz="4" w:space="0" w:color="BFBFBF" w:themeColor="background1" w:themeShade="BF"/>
              <w:bottom w:val="single" w:sz="4" w:space="0" w:color="BFBFBF" w:themeColor="background1" w:themeShade="BF"/>
            </w:tcBorders>
          </w:tcPr>
          <w:p w14:paraId="3BCC833E"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lastRenderedPageBreak/>
              <w:t>3 dni</w:t>
            </w:r>
          </w:p>
        </w:tc>
        <w:tc>
          <w:tcPr>
            <w:tcW w:w="3825" w:type="dxa"/>
            <w:tcBorders>
              <w:top w:val="single" w:sz="4" w:space="0" w:color="BFBFBF" w:themeColor="background1" w:themeShade="BF"/>
              <w:bottom w:val="single" w:sz="4" w:space="0" w:color="BFBFBF" w:themeColor="background1" w:themeShade="BF"/>
            </w:tcBorders>
          </w:tcPr>
          <w:p w14:paraId="2FD3C854" w14:textId="77777777" w:rsidR="004E1DEB" w:rsidRPr="00E05C51" w:rsidRDefault="004E1DEB" w:rsidP="00392CC3">
            <w:pPr>
              <w:pStyle w:val="Odstavekseznama"/>
              <w:ind w:left="360"/>
              <w:rPr>
                <w:rFonts w:ascii="Arial Narrow" w:hAnsi="Arial Narrow" w:cs="Arial"/>
                <w:sz w:val="22"/>
              </w:rPr>
            </w:pPr>
            <w:r w:rsidRPr="00E05C51">
              <w:rPr>
                <w:rFonts w:ascii="Arial Narrow" w:hAnsi="Arial Narrow" w:cs="Arial"/>
                <w:sz w:val="22"/>
              </w:rPr>
              <w:t xml:space="preserve">po dogovoru* -naročnik in izvajalec se dogovorita o roku odprave motnje, </w:t>
            </w:r>
            <w:r w:rsidRPr="00E05C51">
              <w:rPr>
                <w:rFonts w:ascii="Arial Narrow" w:hAnsi="Arial Narrow" w:cs="Arial"/>
                <w:sz w:val="22"/>
              </w:rPr>
              <w:lastRenderedPageBreak/>
              <w:t>vendar rok ne sme biti daljši od 5 delovnih dni</w:t>
            </w:r>
          </w:p>
        </w:tc>
      </w:tr>
    </w:tbl>
    <w:p w14:paraId="555EE0FA" w14:textId="77777777" w:rsidR="004E1DEB" w:rsidRPr="00E05C51" w:rsidRDefault="004E1DEB" w:rsidP="004E1DEB">
      <w:pPr>
        <w:pStyle w:val="Odstavekseznama"/>
        <w:spacing w:line="276" w:lineRule="auto"/>
        <w:ind w:left="360"/>
        <w:rPr>
          <w:rFonts w:ascii="Arial Narrow" w:hAnsi="Arial Narrow" w:cs="Arial"/>
          <w:sz w:val="22"/>
        </w:rPr>
      </w:pPr>
    </w:p>
    <w:p w14:paraId="33E9BF7F" w14:textId="77777777" w:rsidR="004E1DEB" w:rsidRPr="00E05C51" w:rsidRDefault="004E1DEB" w:rsidP="004E1DEB">
      <w:pPr>
        <w:suppressAutoHyphens/>
        <w:spacing w:line="276" w:lineRule="auto"/>
        <w:rPr>
          <w:szCs w:val="22"/>
          <w:u w:val="single"/>
        </w:rPr>
      </w:pPr>
    </w:p>
    <w:p w14:paraId="29643B76" w14:textId="77777777" w:rsidR="004E1DEB" w:rsidRPr="00E05C51" w:rsidRDefault="004E1DEB" w:rsidP="004E1DEB">
      <w:pPr>
        <w:tabs>
          <w:tab w:val="left" w:pos="567"/>
        </w:tabs>
        <w:suppressAutoHyphens/>
        <w:spacing w:line="276" w:lineRule="auto"/>
        <w:rPr>
          <w:rFonts w:cs="Arial"/>
          <w:szCs w:val="22"/>
        </w:rPr>
      </w:pPr>
      <w:r w:rsidRPr="00E05C51">
        <w:rPr>
          <w:rFonts w:cs="Arial"/>
          <w:szCs w:val="22"/>
        </w:rPr>
        <w:t>8.3.Izvajalec je dolžan naročniku predložiti poročilo o napaki, iz katerega bo razviden vzrok nastanka napake, predviden čas odprave napake ter obrazložitev napake. Poročilo je izvajalec dolžan  priložiti najkasneje v roku 24 ur po odpravi napake.</w:t>
      </w:r>
    </w:p>
    <w:p w14:paraId="0549ECEC" w14:textId="77777777" w:rsidR="004E1DEB" w:rsidRPr="00E05C51" w:rsidRDefault="004E1DEB" w:rsidP="004E1DEB">
      <w:pPr>
        <w:tabs>
          <w:tab w:val="left" w:pos="567"/>
        </w:tabs>
        <w:suppressAutoHyphens/>
        <w:spacing w:line="276" w:lineRule="auto"/>
        <w:rPr>
          <w:rFonts w:cs="Arial"/>
          <w:szCs w:val="22"/>
        </w:rPr>
      </w:pPr>
    </w:p>
    <w:p w14:paraId="0012BF0E" w14:textId="77777777" w:rsidR="004E1DEB" w:rsidRPr="00E05C51" w:rsidRDefault="004E1DEB" w:rsidP="004E1DEB">
      <w:pPr>
        <w:suppressAutoHyphens/>
        <w:spacing w:line="276" w:lineRule="auto"/>
        <w:rPr>
          <w:rFonts w:cs="Arial"/>
          <w:szCs w:val="22"/>
        </w:rPr>
      </w:pPr>
      <w:r w:rsidRPr="00E05C51">
        <w:rPr>
          <w:rFonts w:cs="Arial"/>
          <w:szCs w:val="22"/>
        </w:rPr>
        <w:t>8.4.Izvajalec odgovarja za napake opravljenega dela oziroma storitve vzdrževanja, ki posegajo v področje funkcionalnosti sistema, ki se pokažejo v 12 mesecih od potrditve izvedbe naročila. Odpravljene napake za storitve so predmet osnovnega vzdrževanja sistema.</w:t>
      </w:r>
    </w:p>
    <w:p w14:paraId="6A381ABB" w14:textId="77777777" w:rsidR="004E1DEB" w:rsidRPr="00E05C51" w:rsidRDefault="004E1DEB" w:rsidP="004E1DEB">
      <w:pPr>
        <w:suppressAutoHyphens/>
        <w:spacing w:line="276" w:lineRule="auto"/>
        <w:rPr>
          <w:rFonts w:cs="Arial"/>
          <w:szCs w:val="22"/>
        </w:rPr>
      </w:pPr>
    </w:p>
    <w:p w14:paraId="05665CF1" w14:textId="77777777" w:rsidR="004E1DEB" w:rsidRPr="00E05C51" w:rsidRDefault="004E1DEB" w:rsidP="004E1DEB">
      <w:pPr>
        <w:suppressAutoHyphens/>
        <w:spacing w:line="276" w:lineRule="auto"/>
        <w:rPr>
          <w:rFonts w:cs="Arial"/>
          <w:bCs/>
          <w:szCs w:val="22"/>
        </w:rPr>
      </w:pPr>
      <w:r w:rsidRPr="00E05C51">
        <w:rPr>
          <w:rFonts w:cs="Arial"/>
          <w:bCs/>
          <w:szCs w:val="22"/>
        </w:rPr>
        <w:t>8.5.Izvajalec je dolžan poravnati škodo, ki bi nastala v zvezi z izvajalčevo dejavnostjo oziroma storitvami po tej pogodbi. Odškodninska odgovornost in dokazno breme o nastali škodi se presoja po Obligacijskem zakoniku.</w:t>
      </w:r>
    </w:p>
    <w:p w14:paraId="430844F8" w14:textId="77777777" w:rsidR="004E1DEB" w:rsidRPr="00E05C51" w:rsidRDefault="004E1DEB" w:rsidP="004E1DEB">
      <w:pPr>
        <w:spacing w:line="276" w:lineRule="auto"/>
        <w:jc w:val="both"/>
        <w:rPr>
          <w:rFonts w:cs="Arial"/>
          <w:bCs/>
          <w:szCs w:val="22"/>
        </w:rPr>
      </w:pPr>
    </w:p>
    <w:p w14:paraId="2F4AB982" w14:textId="77777777" w:rsidR="004E1DEB" w:rsidRPr="00E05C51" w:rsidRDefault="004E1DEB" w:rsidP="004E1DEB">
      <w:pPr>
        <w:spacing w:line="276" w:lineRule="auto"/>
        <w:jc w:val="both"/>
        <w:rPr>
          <w:rFonts w:cs="Arial"/>
          <w:bCs/>
          <w:szCs w:val="22"/>
        </w:rPr>
      </w:pPr>
      <w:r w:rsidRPr="00E05C51">
        <w:rPr>
          <w:rFonts w:cs="Arial"/>
          <w:bCs/>
          <w:szCs w:val="22"/>
        </w:rPr>
        <w:t xml:space="preserve">V okviru odgovornosti za napake opravljenega dela, kot določeno v točki 7. 4 te pogodbe, bodo brezplačno odpravljene vse napake ali pomanjkljivosti na programski opremi, ki niso nastale zaradi nestrokovnega ravnanja ali nevestnega dela oz. rokovanja z opremo ves čas uporabe programov. </w:t>
      </w:r>
    </w:p>
    <w:p w14:paraId="60BB7AC7" w14:textId="77777777" w:rsidR="004E1DEB" w:rsidRPr="00E05C51" w:rsidRDefault="004E1DEB" w:rsidP="004E1DEB">
      <w:pPr>
        <w:spacing w:line="276" w:lineRule="auto"/>
        <w:ind w:left="567"/>
        <w:jc w:val="both"/>
        <w:rPr>
          <w:rFonts w:cs="Arial"/>
          <w:b/>
          <w:bCs/>
          <w:szCs w:val="22"/>
          <w:u w:val="single"/>
        </w:rPr>
      </w:pPr>
    </w:p>
    <w:p w14:paraId="13621A3C" w14:textId="77777777" w:rsidR="004E1DEB" w:rsidRPr="00E05C51" w:rsidRDefault="004E1DEB" w:rsidP="004E1DEB">
      <w:pPr>
        <w:pStyle w:val="Telobesedila"/>
        <w:spacing w:line="276" w:lineRule="auto"/>
        <w:jc w:val="both"/>
        <w:rPr>
          <w:rFonts w:ascii="Arial Narrow" w:hAnsi="Arial Narrow" w:cs="Arial"/>
          <w:szCs w:val="22"/>
        </w:rPr>
      </w:pPr>
      <w:r w:rsidRPr="00E05C51">
        <w:rPr>
          <w:rFonts w:ascii="Arial Narrow" w:hAnsi="Arial Narrow" w:cs="Arial"/>
          <w:szCs w:val="22"/>
        </w:rPr>
        <w:t xml:space="preserve">Izvajalec bo morebitne ovire za izvedbo pogodbe nemudoma sporočal naročniku in predlagal, kako jih razrešiti v okviru pogodbenih določil. Naročnik se bo na opozorila nemudoma odzval in potrdil ali zavrnil predlagano rešitev. </w:t>
      </w:r>
    </w:p>
    <w:p w14:paraId="35951F87" w14:textId="77777777" w:rsidR="004E1DEB" w:rsidRPr="00E05C51" w:rsidRDefault="004E1DEB" w:rsidP="004E1DEB">
      <w:pPr>
        <w:pStyle w:val="Telobesedila"/>
        <w:spacing w:line="276" w:lineRule="auto"/>
        <w:ind w:left="567"/>
        <w:jc w:val="both"/>
        <w:rPr>
          <w:rFonts w:ascii="Arial Narrow" w:hAnsi="Arial Narrow" w:cs="Arial"/>
          <w:szCs w:val="22"/>
        </w:rPr>
      </w:pPr>
    </w:p>
    <w:p w14:paraId="34E74C92" w14:textId="77777777" w:rsidR="004E1DEB" w:rsidRPr="00E05C51" w:rsidRDefault="004E1DEB" w:rsidP="004E1DEB">
      <w:pPr>
        <w:pStyle w:val="Naslov1"/>
        <w:rPr>
          <w:rFonts w:cs="Arial"/>
          <w:sz w:val="22"/>
          <w:szCs w:val="22"/>
        </w:rPr>
      </w:pPr>
      <w:r w:rsidRPr="00E05C51">
        <w:rPr>
          <w:rFonts w:cs="Arial"/>
          <w:sz w:val="22"/>
          <w:szCs w:val="22"/>
        </w:rPr>
        <w:t xml:space="preserve"> </w:t>
      </w:r>
      <w:r w:rsidRPr="00E05C51">
        <w:rPr>
          <w:sz w:val="22"/>
          <w:szCs w:val="22"/>
        </w:rPr>
        <w:t>VIŠJA SILA IN  SPREMEMBE POGODBE</w:t>
      </w:r>
    </w:p>
    <w:p w14:paraId="28713E4E" w14:textId="77777777" w:rsidR="004E1DEB" w:rsidRPr="00E05C51" w:rsidRDefault="004E1DEB" w:rsidP="004E1DEB">
      <w:pPr>
        <w:tabs>
          <w:tab w:val="left" w:pos="567"/>
        </w:tabs>
        <w:spacing w:line="276" w:lineRule="auto"/>
        <w:ind w:left="360"/>
        <w:jc w:val="both"/>
        <w:rPr>
          <w:rFonts w:cs="Arial"/>
          <w:b/>
          <w:szCs w:val="22"/>
        </w:rPr>
      </w:pPr>
    </w:p>
    <w:p w14:paraId="1B6FF1D5" w14:textId="77777777" w:rsidR="004E1DEB" w:rsidRPr="00E05C51" w:rsidRDefault="004E1DEB" w:rsidP="004E1DEB">
      <w:pPr>
        <w:pStyle w:val="Odstavekseznama"/>
        <w:numPr>
          <w:ilvl w:val="1"/>
          <w:numId w:val="15"/>
        </w:numPr>
        <w:spacing w:line="276" w:lineRule="auto"/>
        <w:ind w:left="426" w:hanging="426"/>
        <w:rPr>
          <w:rFonts w:ascii="Arial Narrow" w:hAnsi="Arial Narrow" w:cs="Arial"/>
          <w:sz w:val="22"/>
        </w:rPr>
      </w:pPr>
      <w:r w:rsidRPr="00E05C51">
        <w:rPr>
          <w:rFonts w:ascii="Arial Narrow" w:hAnsi="Arial Narrow" w:cs="Arial"/>
          <w:sz w:val="22"/>
        </w:rPr>
        <w:t>V primeru nastopa višje sile je prizadeta stranka upravičena začasno ustaviti izvrševanje pogodbe za obdobje preprečitve ali zaostanka zaradi takšne višje sile, brez odgovornosti za nastalo škodo, ki je posledica le-te. Prizadeta stranka mora drugo stranko čim prej obvestiti o  nastopu okoliščin višje sile. V primeru, da pogodbena stranka druge pogodbene stranke ne obvesti o nastanku višje sile v treh delovnih dneh, primera višje sile ne more uveljavljati.</w:t>
      </w:r>
    </w:p>
    <w:p w14:paraId="309D3466" w14:textId="77777777" w:rsidR="004E1DEB" w:rsidRPr="00E05C51" w:rsidRDefault="004E1DEB" w:rsidP="004E1DEB">
      <w:pPr>
        <w:tabs>
          <w:tab w:val="num" w:pos="567"/>
        </w:tabs>
        <w:spacing w:line="276" w:lineRule="auto"/>
        <w:ind w:left="567" w:hanging="567"/>
        <w:jc w:val="both"/>
        <w:rPr>
          <w:rFonts w:cs="Arial"/>
          <w:szCs w:val="22"/>
        </w:rPr>
      </w:pPr>
    </w:p>
    <w:p w14:paraId="19EFF37D" w14:textId="77777777" w:rsidR="004E1DEB" w:rsidRPr="00E05C51" w:rsidRDefault="004E1DEB" w:rsidP="004E1DEB">
      <w:pPr>
        <w:spacing w:line="276" w:lineRule="auto"/>
        <w:rPr>
          <w:rFonts w:cs="Arial"/>
          <w:szCs w:val="22"/>
        </w:rPr>
      </w:pPr>
      <w:r w:rsidRPr="00E05C51">
        <w:rPr>
          <w:rFonts w:cs="Arial"/>
          <w:szCs w:val="22"/>
        </w:rPr>
        <w:t xml:space="preserve">9.2.   V primeru, da obdobje preprečitve ali zaostanka zaradi višje sile traja več kot tri zaporedne mesece, sta   . </w:t>
      </w:r>
    </w:p>
    <w:p w14:paraId="255CD25C" w14:textId="77777777" w:rsidR="004E1DEB" w:rsidRPr="00E05C51" w:rsidRDefault="004E1DEB" w:rsidP="004E1DEB">
      <w:pPr>
        <w:tabs>
          <w:tab w:val="num" w:pos="567"/>
        </w:tabs>
        <w:spacing w:line="276" w:lineRule="auto"/>
        <w:ind w:left="567" w:hanging="567"/>
        <w:jc w:val="both"/>
        <w:rPr>
          <w:rFonts w:cs="Arial"/>
          <w:szCs w:val="22"/>
        </w:rPr>
      </w:pPr>
      <w:r w:rsidRPr="00E05C51">
        <w:rPr>
          <w:rFonts w:cs="Arial"/>
          <w:szCs w:val="22"/>
        </w:rPr>
        <w:t xml:space="preserve">         pogodbeni stranki upravičeni odstopiti od pogodbe</w:t>
      </w:r>
    </w:p>
    <w:p w14:paraId="74FEE5FD" w14:textId="77777777" w:rsidR="004E1DEB" w:rsidRPr="00E05C51" w:rsidRDefault="004E1DEB" w:rsidP="004E1DEB">
      <w:pPr>
        <w:tabs>
          <w:tab w:val="num" w:pos="567"/>
        </w:tabs>
        <w:spacing w:line="276" w:lineRule="auto"/>
        <w:ind w:left="567" w:hanging="567"/>
        <w:jc w:val="both"/>
        <w:rPr>
          <w:rFonts w:cs="Arial"/>
          <w:szCs w:val="22"/>
        </w:rPr>
      </w:pPr>
    </w:p>
    <w:p w14:paraId="71CA218E" w14:textId="77777777" w:rsidR="004E1DEB" w:rsidRPr="00E05C51" w:rsidRDefault="004E1DEB" w:rsidP="004E1DEB">
      <w:pPr>
        <w:spacing w:line="276" w:lineRule="auto"/>
        <w:rPr>
          <w:rFonts w:cs="Arial"/>
          <w:szCs w:val="22"/>
        </w:rPr>
      </w:pPr>
      <w:r w:rsidRPr="00E05C51">
        <w:rPr>
          <w:rFonts w:cs="Arial"/>
          <w:szCs w:val="22"/>
        </w:rPr>
        <w:t xml:space="preserve">9.3   .V primeru prenehanja pogodbe, kot je navedeno v točki 8.2., mora izvajalec na prošnjo naročnika, ko je </w:t>
      </w:r>
      <w:r>
        <w:rPr>
          <w:rFonts w:cs="Arial"/>
          <w:szCs w:val="22"/>
        </w:rPr>
        <w:t xml:space="preserve"> </w:t>
      </w:r>
      <w:r w:rsidRPr="00E05C51">
        <w:rPr>
          <w:rFonts w:cs="Arial"/>
          <w:szCs w:val="22"/>
        </w:rPr>
        <w:t xml:space="preserve">stanje višje sile končano, oceniti stanje in izvršiti potrebno vzdrževanje ali popravilo na naročnikove stroške. </w:t>
      </w:r>
    </w:p>
    <w:p w14:paraId="72762E28" w14:textId="77777777" w:rsidR="004E1DEB" w:rsidRPr="00E05C51" w:rsidRDefault="004E1DEB" w:rsidP="004E1DEB">
      <w:pPr>
        <w:pStyle w:val="Odstavekseznama"/>
        <w:spacing w:line="276" w:lineRule="auto"/>
        <w:ind w:left="567" w:hanging="567"/>
        <w:rPr>
          <w:rFonts w:ascii="Arial Narrow" w:hAnsi="Arial Narrow" w:cs="Arial"/>
          <w:sz w:val="22"/>
        </w:rPr>
      </w:pPr>
      <w:r w:rsidRPr="00E05C51">
        <w:rPr>
          <w:rFonts w:ascii="Arial Narrow" w:hAnsi="Arial Narrow" w:cs="Arial"/>
          <w:sz w:val="22"/>
        </w:rPr>
        <w:t xml:space="preserve">   </w:t>
      </w:r>
    </w:p>
    <w:p w14:paraId="3AD5B230" w14:textId="77777777" w:rsidR="004E1DEB" w:rsidRPr="00E05C51" w:rsidRDefault="004E1DEB" w:rsidP="004E1DEB">
      <w:pPr>
        <w:spacing w:line="276" w:lineRule="auto"/>
        <w:rPr>
          <w:rFonts w:cs="Arial"/>
          <w:szCs w:val="22"/>
        </w:rPr>
      </w:pPr>
      <w:r w:rsidRPr="00E05C51">
        <w:rPr>
          <w:rFonts w:cs="Arial"/>
          <w:szCs w:val="22"/>
        </w:rPr>
        <w:t>9.4.  Izraz višja sila pomeni in vključuje vsa dogajanja oz. dogodke, na katere katerakoli od strank ne more vplivati in zaradi katerih stranka ne more izvajati oz. ni mogoče od nje zahtevati izvajanja dolžnosti iz te pogodbe.</w:t>
      </w:r>
    </w:p>
    <w:p w14:paraId="3321A671" w14:textId="77777777" w:rsidR="004E1DEB" w:rsidRPr="00E05C51" w:rsidRDefault="004E1DEB" w:rsidP="004E1DEB">
      <w:pPr>
        <w:spacing w:line="276" w:lineRule="auto"/>
        <w:jc w:val="both"/>
        <w:rPr>
          <w:rFonts w:cs="Arial"/>
          <w:szCs w:val="22"/>
        </w:rPr>
      </w:pPr>
    </w:p>
    <w:p w14:paraId="2CFB1013" w14:textId="77777777" w:rsidR="004E1DEB" w:rsidRPr="00E05C51" w:rsidRDefault="004E1DEB" w:rsidP="004E1DEB">
      <w:pPr>
        <w:pStyle w:val="Naslov1"/>
        <w:rPr>
          <w:sz w:val="22"/>
          <w:szCs w:val="22"/>
        </w:rPr>
      </w:pPr>
      <w:r w:rsidRPr="00E05C51">
        <w:rPr>
          <w:sz w:val="22"/>
          <w:szCs w:val="22"/>
        </w:rPr>
        <w:t>ZAKONODAJA IN REŠEVANJE SPOROV</w:t>
      </w:r>
    </w:p>
    <w:p w14:paraId="36A46645" w14:textId="77777777" w:rsidR="004E1DEB" w:rsidRPr="00E05C51" w:rsidRDefault="004E1DEB" w:rsidP="004E1DEB">
      <w:pPr>
        <w:pStyle w:val="Odstavekseznama"/>
        <w:tabs>
          <w:tab w:val="left" w:pos="567"/>
        </w:tabs>
        <w:suppressAutoHyphens/>
        <w:spacing w:line="276" w:lineRule="auto"/>
        <w:ind w:left="576"/>
        <w:rPr>
          <w:rFonts w:ascii="Arial Narrow" w:hAnsi="Arial Narrow" w:cs="Arial"/>
          <w:sz w:val="22"/>
        </w:rPr>
      </w:pPr>
    </w:p>
    <w:p w14:paraId="5BF435D6"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42C24B9A"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32DB2C43" w14:textId="77777777" w:rsidR="004E1DEB" w:rsidRPr="00540AED" w:rsidRDefault="004E1DEB" w:rsidP="004E1DEB">
      <w:pPr>
        <w:suppressAutoHyphens/>
        <w:spacing w:line="276" w:lineRule="auto"/>
        <w:rPr>
          <w:rFonts w:cs="Arial"/>
        </w:rPr>
      </w:pPr>
      <w:r w:rsidRPr="00540AED">
        <w:rPr>
          <w:rFonts w:cs="Arial"/>
        </w:rPr>
        <w:t>10.1.Vse spore, ki bi nastali v zvezi s to pogodbo, bo reševalo stvarno pristojno sodišče v Ljubljani, če  pogodbeni stranki spora predhodno ne bi rešili sami sporazumno. Spor se bo reševal po slovenskem pravu.</w:t>
      </w:r>
    </w:p>
    <w:p w14:paraId="1D3DCD99" w14:textId="77777777" w:rsidR="004E1DEB" w:rsidRPr="00E05C51" w:rsidRDefault="004E1DEB" w:rsidP="004E1DEB">
      <w:pPr>
        <w:pStyle w:val="Odstavekseznama"/>
        <w:suppressAutoHyphens/>
        <w:spacing w:line="276" w:lineRule="auto"/>
        <w:ind w:left="426" w:hanging="426"/>
        <w:rPr>
          <w:rFonts w:ascii="Arial Narrow" w:hAnsi="Arial Narrow" w:cs="Arial"/>
          <w:sz w:val="22"/>
        </w:rPr>
      </w:pPr>
    </w:p>
    <w:p w14:paraId="67053674" w14:textId="77777777" w:rsidR="004E1DEB" w:rsidRPr="00540AED" w:rsidRDefault="004E1DEB" w:rsidP="004E1DEB">
      <w:pPr>
        <w:suppressAutoHyphens/>
        <w:spacing w:line="276" w:lineRule="auto"/>
      </w:pPr>
      <w:bookmarkStart w:id="7" w:name="_Hlk120624325"/>
      <w:r w:rsidRPr="00540AED">
        <w:rPr>
          <w:rFonts w:cs="Arial"/>
        </w:rPr>
        <w:t xml:space="preserve">10.2.Pri tolmačenju te pogodbe in reševanju sporov se poleg pogodbe in Obligacijskega </w:t>
      </w:r>
      <w:r w:rsidRPr="00540AED">
        <w:t>zakonika upošteva še</w:t>
      </w:r>
      <w:bookmarkEnd w:id="7"/>
      <w:r w:rsidRPr="00540AED">
        <w:t>:</w:t>
      </w:r>
    </w:p>
    <w:p w14:paraId="4E06F21B"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t>razpisno dokumentacijo</w:t>
      </w:r>
    </w:p>
    <w:p w14:paraId="7B82DA36"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t>ponudbeno dokumentacijo</w:t>
      </w:r>
    </w:p>
    <w:p w14:paraId="65FA32BD"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lastRenderedPageBreak/>
        <w:t xml:space="preserve">odločitev o oddaji javnega naročila </w:t>
      </w:r>
    </w:p>
    <w:p w14:paraId="4A7976DE" w14:textId="77777777" w:rsidR="004E1DEB" w:rsidRPr="00E05C51" w:rsidRDefault="004E1DEB" w:rsidP="004E1DEB">
      <w:pPr>
        <w:numPr>
          <w:ilvl w:val="0"/>
          <w:numId w:val="32"/>
        </w:numPr>
        <w:spacing w:line="276" w:lineRule="auto"/>
        <w:jc w:val="both"/>
        <w:rPr>
          <w:rFonts w:eastAsia="Calibri"/>
          <w:szCs w:val="22"/>
          <w:lang w:eastAsia="en-US"/>
        </w:rPr>
      </w:pPr>
      <w:r w:rsidRPr="00E05C51">
        <w:rPr>
          <w:rFonts w:eastAsia="Calibri"/>
          <w:szCs w:val="22"/>
          <w:lang w:eastAsia="en-US"/>
        </w:rPr>
        <w:t>specifikacije in na njih nanašajoče prospekte</w:t>
      </w:r>
    </w:p>
    <w:p w14:paraId="30D2064E" w14:textId="77777777" w:rsidR="004E1DEB" w:rsidRPr="00E05C51" w:rsidRDefault="004E1DEB" w:rsidP="004E1DEB">
      <w:pPr>
        <w:numPr>
          <w:ilvl w:val="0"/>
          <w:numId w:val="33"/>
        </w:numPr>
        <w:spacing w:line="276" w:lineRule="auto"/>
        <w:jc w:val="both"/>
        <w:rPr>
          <w:rFonts w:eastAsia="Calibri"/>
          <w:szCs w:val="22"/>
          <w:lang w:eastAsia="en-US"/>
        </w:rPr>
      </w:pPr>
      <w:r w:rsidRPr="00E05C51">
        <w:rPr>
          <w:rFonts w:eastAsia="Calibri"/>
          <w:szCs w:val="22"/>
          <w:lang w:eastAsia="en-US"/>
        </w:rPr>
        <w:t>drugo dokumentacijo v zvezi s pogodbo</w:t>
      </w:r>
    </w:p>
    <w:p w14:paraId="0448A825" w14:textId="77777777" w:rsidR="004E1DEB" w:rsidRPr="00E05C51" w:rsidRDefault="004E1DEB" w:rsidP="004E1DEB">
      <w:pPr>
        <w:pStyle w:val="Odstavekseznama"/>
        <w:spacing w:line="276" w:lineRule="auto"/>
        <w:rPr>
          <w:rFonts w:ascii="Arial Narrow" w:hAnsi="Arial Narrow"/>
          <w:sz w:val="22"/>
        </w:rPr>
      </w:pPr>
    </w:p>
    <w:p w14:paraId="726743B1" w14:textId="77777777" w:rsidR="004E1DEB" w:rsidRPr="00540AED" w:rsidRDefault="004E1DEB" w:rsidP="004E1DEB">
      <w:pPr>
        <w:spacing w:line="276" w:lineRule="auto"/>
      </w:pPr>
      <w:r w:rsidRPr="00540AED">
        <w:t xml:space="preserve">10.3.V primeru morebitnega neskladja med določili dokumentov iz prejšnje točke ter v primeru neskladja med </w:t>
      </w:r>
      <w:r>
        <w:t xml:space="preserve">  </w:t>
      </w:r>
      <w:r w:rsidRPr="00540AED">
        <w:t xml:space="preserve">določili dokumentov iz prejšnje točke in določili te pogodbe, obveljajo določila te pogodbe. </w:t>
      </w:r>
    </w:p>
    <w:p w14:paraId="7E9CDC9A" w14:textId="77777777" w:rsidR="004E1DEB" w:rsidRPr="00E05C51" w:rsidRDefault="004E1DEB" w:rsidP="004E1DEB">
      <w:pPr>
        <w:spacing w:line="276" w:lineRule="auto"/>
        <w:jc w:val="both"/>
        <w:rPr>
          <w:rFonts w:cs="Arial"/>
          <w:szCs w:val="22"/>
        </w:rPr>
      </w:pPr>
    </w:p>
    <w:p w14:paraId="62C7F129" w14:textId="77777777" w:rsidR="004E1DEB" w:rsidRPr="00E05C51" w:rsidRDefault="004E1DEB" w:rsidP="004E1DEB">
      <w:pPr>
        <w:pStyle w:val="Naslov1"/>
        <w:rPr>
          <w:sz w:val="22"/>
          <w:szCs w:val="22"/>
        </w:rPr>
      </w:pPr>
      <w:r w:rsidRPr="00E05C51">
        <w:rPr>
          <w:sz w:val="22"/>
          <w:szCs w:val="22"/>
        </w:rPr>
        <w:t>POOBLAŠČENE OSEBE  IN SODELOVANJE</w:t>
      </w:r>
    </w:p>
    <w:p w14:paraId="2B7B9D6B" w14:textId="77777777" w:rsidR="004E1DEB" w:rsidRPr="00E05C51" w:rsidRDefault="004E1DEB" w:rsidP="004E1DEB">
      <w:pPr>
        <w:spacing w:line="276" w:lineRule="auto"/>
        <w:jc w:val="both"/>
        <w:rPr>
          <w:rFonts w:cs="Arial"/>
          <w:b/>
          <w:bCs/>
          <w:szCs w:val="22"/>
        </w:rPr>
      </w:pPr>
    </w:p>
    <w:p w14:paraId="4052DE73" w14:textId="77777777" w:rsidR="004E1DEB" w:rsidRPr="00E05C51" w:rsidRDefault="004E1DEB" w:rsidP="004E1DEB">
      <w:pPr>
        <w:spacing w:line="276" w:lineRule="auto"/>
        <w:rPr>
          <w:rFonts w:cs="Arial"/>
          <w:szCs w:val="22"/>
        </w:rPr>
      </w:pPr>
      <w:r w:rsidRPr="00E05C51">
        <w:rPr>
          <w:rStyle w:val="Naslov2Znak"/>
          <w:sz w:val="22"/>
          <w:szCs w:val="22"/>
        </w:rPr>
        <w:t>Skrbnik pogodbe za strokovni del na strani naročnika je</w:t>
      </w:r>
      <w:r w:rsidRPr="00E05C51">
        <w:rPr>
          <w:rFonts w:cs="Arial"/>
          <w:szCs w:val="22"/>
        </w:rPr>
        <w:t xml:space="preserve"> _______________________</w:t>
      </w:r>
    </w:p>
    <w:p w14:paraId="462CADAE" w14:textId="77777777" w:rsidR="004E1DEB" w:rsidRPr="00E05C51" w:rsidRDefault="004E1DEB" w:rsidP="004E1DEB">
      <w:pPr>
        <w:spacing w:line="276" w:lineRule="auto"/>
        <w:jc w:val="both"/>
        <w:rPr>
          <w:rFonts w:cs="Arial"/>
          <w:szCs w:val="22"/>
        </w:rPr>
      </w:pPr>
    </w:p>
    <w:p w14:paraId="3B0FC620" w14:textId="77777777" w:rsidR="004E1DEB" w:rsidRPr="00E05C51" w:rsidRDefault="004E1DEB" w:rsidP="004E1DEB">
      <w:pPr>
        <w:spacing w:line="276" w:lineRule="auto"/>
        <w:ind w:left="567"/>
        <w:jc w:val="both"/>
        <w:rPr>
          <w:rFonts w:cs="Arial"/>
          <w:szCs w:val="22"/>
        </w:rPr>
      </w:pPr>
      <w:r w:rsidRPr="00E05C51">
        <w:rPr>
          <w:rFonts w:cs="Arial"/>
          <w:szCs w:val="22"/>
        </w:rPr>
        <w:t>Skrbnik pogodbe za strokovni del na strani naročnika je pooblaščen, da zastopa naročnika v vseh vprašanjih, ki zadevajo storitve po tej pogodbi, ter izdajo pisnih zahtevkov za izvedbo storitev dopolnilnega vzdrževanja. Skrbnik za strokovni del naročnika sodeluje s predstavnikom izvajalca ves čas trajanja pogodbe in mu nudi vse potrebne podatke, ki jih je na podlagi obveznosti iz te pogodbe dolžan dajati. Izvajalec skrbniku za strokovni del predaja obvestila. Skrbnik pogodbe za strokovni del na strani naročnika skrbi, da izvedba poteka v skladu s strokovnimi zahtevami razpisne in ponudbene dokumentacije.</w:t>
      </w:r>
    </w:p>
    <w:p w14:paraId="67309243" w14:textId="77777777" w:rsidR="004E1DEB" w:rsidRPr="00E05C51" w:rsidRDefault="004E1DEB" w:rsidP="004E1DEB">
      <w:pPr>
        <w:spacing w:line="276" w:lineRule="auto"/>
        <w:jc w:val="both"/>
        <w:rPr>
          <w:rFonts w:cs="Arial"/>
          <w:szCs w:val="22"/>
        </w:rPr>
      </w:pPr>
    </w:p>
    <w:p w14:paraId="4D680FF9" w14:textId="77777777" w:rsidR="004E1DEB" w:rsidRPr="00E05C51" w:rsidRDefault="004E1DEB" w:rsidP="004E1DEB">
      <w:pPr>
        <w:spacing w:line="276" w:lineRule="auto"/>
        <w:jc w:val="both"/>
        <w:rPr>
          <w:rFonts w:cs="Arial"/>
          <w:szCs w:val="22"/>
        </w:rPr>
      </w:pPr>
      <w:r w:rsidRPr="00E05C51">
        <w:rPr>
          <w:rFonts w:cs="Arial"/>
          <w:szCs w:val="22"/>
        </w:rPr>
        <w:t>Skrbnik pogodbe za komercialni del na strani naročnika je __________________________</w:t>
      </w:r>
    </w:p>
    <w:p w14:paraId="2C39920F" w14:textId="77777777" w:rsidR="004E1DEB" w:rsidRPr="00E05C51" w:rsidRDefault="004E1DEB" w:rsidP="004E1DEB">
      <w:pPr>
        <w:spacing w:line="276" w:lineRule="auto"/>
        <w:jc w:val="both"/>
        <w:rPr>
          <w:rFonts w:cs="Arial"/>
          <w:szCs w:val="22"/>
        </w:rPr>
      </w:pPr>
      <w:r w:rsidRPr="00E05C51">
        <w:rPr>
          <w:rFonts w:cs="Arial"/>
          <w:szCs w:val="22"/>
        </w:rPr>
        <w:t xml:space="preserve">           Skrbnik pogodbe za komercialni del na strani naročnika spremlja  realizacijo in veljavnost pogodbe.</w:t>
      </w:r>
    </w:p>
    <w:p w14:paraId="37A511AE" w14:textId="77777777" w:rsidR="004E1DEB" w:rsidRPr="00E05C51" w:rsidRDefault="004E1DEB" w:rsidP="004E1DEB">
      <w:pPr>
        <w:spacing w:line="276" w:lineRule="auto"/>
        <w:rPr>
          <w:rFonts w:cs="Arial"/>
          <w:szCs w:val="22"/>
        </w:rPr>
      </w:pPr>
    </w:p>
    <w:p w14:paraId="52A41DF2" w14:textId="77777777" w:rsidR="004E1DEB" w:rsidRPr="00E05C51" w:rsidRDefault="004E1DEB" w:rsidP="004E1DEB">
      <w:pPr>
        <w:spacing w:line="276" w:lineRule="auto"/>
        <w:rPr>
          <w:rFonts w:cs="Arial"/>
          <w:szCs w:val="22"/>
        </w:rPr>
      </w:pPr>
    </w:p>
    <w:p w14:paraId="7D1DAFAB" w14:textId="77777777" w:rsidR="004E1DEB" w:rsidRPr="00E05C51" w:rsidRDefault="004E1DEB" w:rsidP="004E1DEB">
      <w:pPr>
        <w:spacing w:line="276" w:lineRule="auto"/>
        <w:rPr>
          <w:rFonts w:cs="Arial"/>
          <w:szCs w:val="22"/>
        </w:rPr>
      </w:pPr>
      <w:r w:rsidRPr="00E05C51">
        <w:rPr>
          <w:rFonts w:cs="Arial"/>
          <w:szCs w:val="22"/>
        </w:rPr>
        <w:t xml:space="preserve"> Pooblaščena oseba izvajalca je __________________________________________.</w:t>
      </w:r>
    </w:p>
    <w:p w14:paraId="76E91C64" w14:textId="77777777" w:rsidR="004E1DEB" w:rsidRPr="00E05C51" w:rsidRDefault="004E1DEB" w:rsidP="004E1DEB">
      <w:pPr>
        <w:spacing w:line="276" w:lineRule="auto"/>
        <w:jc w:val="both"/>
        <w:rPr>
          <w:rFonts w:cs="Arial"/>
          <w:szCs w:val="22"/>
        </w:rPr>
      </w:pPr>
    </w:p>
    <w:p w14:paraId="67F33079" w14:textId="77777777" w:rsidR="004E1DEB" w:rsidRPr="00E05C51" w:rsidRDefault="004E1DEB" w:rsidP="004E1DEB">
      <w:pPr>
        <w:spacing w:line="276" w:lineRule="auto"/>
        <w:ind w:left="567"/>
        <w:jc w:val="both"/>
        <w:rPr>
          <w:rFonts w:cs="Arial"/>
          <w:szCs w:val="22"/>
        </w:rPr>
      </w:pPr>
      <w:r w:rsidRPr="00E05C51">
        <w:rPr>
          <w:rFonts w:cs="Arial"/>
          <w:szCs w:val="22"/>
        </w:rPr>
        <w:t>Pooblaščena oseba izvajalca je pooblaščena, da zastopa izvajalca v vseh vprašanjih, ki se nanašajo na storitve po tej pogodbi in je dolžna neposredno sodelovati s skrbnikom za strokovni del in s skrbnikom za komercialni del na strani naročnika ves čas trajanja pogodbe.</w:t>
      </w:r>
    </w:p>
    <w:p w14:paraId="77976D71" w14:textId="77777777" w:rsidR="004E1DEB" w:rsidRPr="00E05C51" w:rsidRDefault="004E1DEB" w:rsidP="004E1DEB">
      <w:pPr>
        <w:spacing w:line="276" w:lineRule="auto"/>
        <w:rPr>
          <w:rFonts w:cs="Arial"/>
          <w:szCs w:val="22"/>
        </w:rPr>
      </w:pPr>
    </w:p>
    <w:p w14:paraId="074E7FF1" w14:textId="77777777" w:rsidR="004E1DEB" w:rsidRPr="00E05C51" w:rsidRDefault="004E1DEB" w:rsidP="004E1DEB">
      <w:pPr>
        <w:spacing w:line="276" w:lineRule="auto"/>
        <w:ind w:left="567"/>
        <w:jc w:val="both"/>
        <w:rPr>
          <w:rFonts w:cs="Arial"/>
          <w:szCs w:val="22"/>
        </w:rPr>
      </w:pPr>
      <w:r w:rsidRPr="00E05C51">
        <w:rPr>
          <w:rFonts w:cs="Arial"/>
          <w:szCs w:val="22"/>
        </w:rPr>
        <w:t xml:space="preserve">Pogodbene stranke se dogovorijo, da morajo biti vsa obvestila, prošnje in zahteve v pisni obliki in pravilno naslovljene poslane po pošti oziroma elektronski pošti. Pogodbene stranke se dogovorijo, da se bodo medsebojno pravočasno in na zanesljiv način obveščale tudi o vseh dejstvih, katerih nastanek bi lahko kakorkoli vplival na izpolnitev obveznosti. </w:t>
      </w:r>
    </w:p>
    <w:p w14:paraId="698EE5A3" w14:textId="77777777" w:rsidR="004E1DEB" w:rsidRPr="00E05C51" w:rsidRDefault="004E1DEB" w:rsidP="004E1DEB">
      <w:pPr>
        <w:spacing w:line="276" w:lineRule="auto"/>
        <w:jc w:val="both"/>
        <w:rPr>
          <w:rFonts w:cs="Arial"/>
          <w:szCs w:val="22"/>
        </w:rPr>
      </w:pPr>
    </w:p>
    <w:p w14:paraId="2A0C9B0C" w14:textId="77777777" w:rsidR="004E1DEB" w:rsidRPr="00E05C51" w:rsidRDefault="004E1DEB" w:rsidP="004E1DEB">
      <w:pPr>
        <w:spacing w:line="276" w:lineRule="auto"/>
        <w:ind w:left="567"/>
        <w:jc w:val="both"/>
        <w:rPr>
          <w:rFonts w:cs="Arial"/>
          <w:szCs w:val="22"/>
        </w:rPr>
      </w:pPr>
      <w:r w:rsidRPr="00E05C51">
        <w:rPr>
          <w:rFonts w:cs="Arial"/>
          <w:szCs w:val="22"/>
        </w:rPr>
        <w:t>Morebitno zamenjavo zgoraj navedenih predstavnikov si morata pogodbeni stranki sporočiti pisno v roku treh dni po zamenjavi.</w:t>
      </w:r>
    </w:p>
    <w:p w14:paraId="40A4E65D" w14:textId="77777777" w:rsidR="004E1DEB" w:rsidRPr="00E05C51" w:rsidRDefault="004E1DEB" w:rsidP="004E1DEB">
      <w:pPr>
        <w:spacing w:line="276" w:lineRule="auto"/>
        <w:ind w:left="567"/>
        <w:jc w:val="both"/>
        <w:rPr>
          <w:rFonts w:cs="Arial"/>
          <w:szCs w:val="22"/>
        </w:rPr>
      </w:pPr>
    </w:p>
    <w:p w14:paraId="112650CF" w14:textId="77777777" w:rsidR="004E1DEB" w:rsidRPr="00E05C51" w:rsidRDefault="004E1DEB" w:rsidP="004E1DEB">
      <w:pPr>
        <w:pStyle w:val="Naslov1"/>
        <w:rPr>
          <w:sz w:val="22"/>
          <w:szCs w:val="22"/>
        </w:rPr>
      </w:pPr>
      <w:r w:rsidRPr="00E05C51">
        <w:rPr>
          <w:sz w:val="22"/>
          <w:szCs w:val="22"/>
        </w:rPr>
        <w:t>ZAUPNOST PODATKOV</w:t>
      </w:r>
    </w:p>
    <w:p w14:paraId="05F6D292" w14:textId="77777777" w:rsidR="004E1DEB" w:rsidRPr="00E05C51" w:rsidRDefault="004E1DEB" w:rsidP="004E1DEB">
      <w:pPr>
        <w:tabs>
          <w:tab w:val="left" w:pos="567"/>
        </w:tabs>
        <w:suppressAutoHyphens/>
        <w:spacing w:line="276" w:lineRule="auto"/>
        <w:jc w:val="both"/>
        <w:rPr>
          <w:rFonts w:cs="Arial"/>
          <w:szCs w:val="22"/>
        </w:rPr>
      </w:pPr>
    </w:p>
    <w:p w14:paraId="68F8D572"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2D216F46" w14:textId="77777777" w:rsidR="004E1DEB" w:rsidRPr="00E05C51" w:rsidRDefault="004E1DEB" w:rsidP="004E1DEB">
      <w:pPr>
        <w:pStyle w:val="Odstavekseznama"/>
        <w:numPr>
          <w:ilvl w:val="0"/>
          <w:numId w:val="24"/>
        </w:numPr>
        <w:tabs>
          <w:tab w:val="left" w:pos="567"/>
        </w:tabs>
        <w:suppressAutoHyphens/>
        <w:spacing w:line="276" w:lineRule="auto"/>
        <w:rPr>
          <w:rFonts w:ascii="Arial Narrow" w:hAnsi="Arial Narrow" w:cs="Arial"/>
          <w:vanish/>
          <w:sz w:val="22"/>
        </w:rPr>
      </w:pPr>
    </w:p>
    <w:p w14:paraId="76B6A9BE" w14:textId="77777777" w:rsidR="004E1DEB" w:rsidRPr="00E05C51" w:rsidRDefault="004E1DEB" w:rsidP="004E1DEB">
      <w:pPr>
        <w:pStyle w:val="Odstavekseznama"/>
        <w:suppressAutoHyphens/>
        <w:spacing w:line="276" w:lineRule="auto"/>
        <w:ind w:left="426"/>
        <w:rPr>
          <w:rFonts w:ascii="Arial Narrow" w:hAnsi="Arial Narrow" w:cs="Arial"/>
          <w:sz w:val="22"/>
        </w:rPr>
      </w:pPr>
      <w:r w:rsidRPr="00E05C51">
        <w:rPr>
          <w:rFonts w:ascii="Arial Narrow" w:hAnsi="Arial Narrow" w:cs="Arial"/>
          <w:sz w:val="22"/>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89ACBA4" w14:textId="77777777" w:rsidR="004E1DEB" w:rsidRPr="00E05C51" w:rsidRDefault="004E1DEB" w:rsidP="004E1DEB">
      <w:pPr>
        <w:spacing w:line="276" w:lineRule="auto"/>
        <w:ind w:left="405"/>
        <w:jc w:val="both"/>
        <w:rPr>
          <w:rFonts w:cs="Arial"/>
          <w:szCs w:val="22"/>
        </w:rPr>
      </w:pPr>
      <w:r w:rsidRPr="00E05C51">
        <w:rPr>
          <w:rFonts w:cs="Arial"/>
          <w:szCs w:val="22"/>
        </w:rPr>
        <w:t xml:space="preserve">Nobena od pogodbenih strank ne sme zaupnih podatkov razkriti nobeni tretji osebi, razen svojim zaposlenim, podizvajalcem in zastopnikom, ki morajo biti seznanjeni z njimi. Vendar pa morata obe pogodbeni stranki zagotoviti, da se vse osebe, ki jim posredujeta zaupne podatke - v celoti ali delno - zavežejo, da bodo varovale </w:t>
      </w:r>
      <w:r w:rsidRPr="00E05C51">
        <w:rPr>
          <w:rFonts w:cs="Arial"/>
          <w:szCs w:val="22"/>
        </w:rPr>
        <w:lastRenderedPageBreak/>
        <w:t>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458348E4" w14:textId="77777777" w:rsidR="004E1DEB" w:rsidRPr="00E05C51" w:rsidRDefault="004E1DEB" w:rsidP="004E1DEB">
      <w:pPr>
        <w:spacing w:line="276" w:lineRule="auto"/>
        <w:ind w:left="426" w:hanging="142"/>
        <w:jc w:val="both"/>
        <w:rPr>
          <w:rFonts w:cs="Arial"/>
          <w:szCs w:val="22"/>
        </w:rPr>
      </w:pPr>
      <w:r w:rsidRPr="00E05C51">
        <w:rPr>
          <w:rFonts w:cs="Arial"/>
          <w:szCs w:val="22"/>
        </w:rPr>
        <w:t xml:space="preserve">  Podatki so last naročnika, po prenehanju pogodbe se izvajalec obvezuje naročniku posredovati vse naročnikove podatke v elektronski obliki.</w:t>
      </w:r>
    </w:p>
    <w:p w14:paraId="58902566" w14:textId="77777777" w:rsidR="004E1DEB" w:rsidRPr="00E05C51" w:rsidRDefault="004E1DEB" w:rsidP="004E1DEB">
      <w:pPr>
        <w:pStyle w:val="Odstavekseznama"/>
        <w:spacing w:line="276" w:lineRule="auto"/>
        <w:ind w:left="284"/>
        <w:rPr>
          <w:rFonts w:ascii="Arial Narrow" w:hAnsi="Arial Narrow" w:cs="Arial"/>
          <w:sz w:val="22"/>
        </w:rPr>
      </w:pPr>
    </w:p>
    <w:p w14:paraId="2CF79A57" w14:textId="77777777" w:rsidR="004E1DEB" w:rsidRPr="00E05C51" w:rsidRDefault="004E1DEB" w:rsidP="004E1DEB">
      <w:pPr>
        <w:pStyle w:val="Odstavekseznama"/>
        <w:spacing w:line="276" w:lineRule="auto"/>
        <w:ind w:left="426"/>
        <w:rPr>
          <w:rFonts w:ascii="Arial Narrow" w:hAnsi="Arial Narrow" w:cs="Arial"/>
          <w:sz w:val="22"/>
        </w:rPr>
      </w:pPr>
      <w:r w:rsidRPr="00E05C51">
        <w:rPr>
          <w:rFonts w:ascii="Arial Narrow" w:hAnsi="Arial Narrow" w:cs="Arial"/>
          <w:sz w:val="22"/>
        </w:rPr>
        <w:t xml:space="preserve">V tem členu opisana obveznost varovanja zaupnih podatkov se ne nanaša na situacijo, ko bi razkritje zaupnih podatkov zahteval pristojni organ. </w:t>
      </w:r>
    </w:p>
    <w:p w14:paraId="31E8BEBE" w14:textId="77777777" w:rsidR="004E1DEB" w:rsidRPr="00E05C51" w:rsidRDefault="004E1DEB" w:rsidP="004E1DEB">
      <w:pPr>
        <w:pStyle w:val="Naslov1"/>
        <w:rPr>
          <w:sz w:val="22"/>
          <w:szCs w:val="22"/>
        </w:rPr>
      </w:pPr>
      <w:r w:rsidRPr="00E05C51">
        <w:rPr>
          <w:sz w:val="22"/>
          <w:szCs w:val="22"/>
        </w:rPr>
        <w:t>VELJAVNOST POGODBE</w:t>
      </w:r>
    </w:p>
    <w:p w14:paraId="48EA4F45" w14:textId="77777777" w:rsidR="004E1DEB" w:rsidRPr="00E05C51" w:rsidRDefault="004E1DEB" w:rsidP="004E1DEB">
      <w:pPr>
        <w:suppressAutoHyphens/>
        <w:spacing w:line="276" w:lineRule="auto"/>
        <w:rPr>
          <w:rFonts w:cs="Arial"/>
          <w:szCs w:val="22"/>
        </w:rPr>
      </w:pPr>
    </w:p>
    <w:p w14:paraId="5FEFF882" w14:textId="77777777" w:rsidR="004E1DEB" w:rsidRPr="00E05C51" w:rsidRDefault="004E1DEB" w:rsidP="004E1DEB">
      <w:pPr>
        <w:pStyle w:val="Odstavekseznama"/>
        <w:numPr>
          <w:ilvl w:val="0"/>
          <w:numId w:val="24"/>
        </w:numPr>
        <w:suppressAutoHyphens/>
        <w:spacing w:line="276" w:lineRule="auto"/>
        <w:rPr>
          <w:rFonts w:ascii="Arial Narrow" w:hAnsi="Arial Narrow" w:cs="Arial"/>
          <w:vanish/>
          <w:sz w:val="22"/>
        </w:rPr>
      </w:pPr>
    </w:p>
    <w:p w14:paraId="141D8964" w14:textId="77777777" w:rsidR="004E1DEB" w:rsidRPr="00E05C51" w:rsidRDefault="004E1DEB" w:rsidP="004E1DEB">
      <w:pPr>
        <w:pStyle w:val="Odstavekseznama"/>
        <w:numPr>
          <w:ilvl w:val="1"/>
          <w:numId w:val="15"/>
        </w:numPr>
        <w:suppressAutoHyphens/>
        <w:spacing w:line="276" w:lineRule="auto"/>
        <w:ind w:left="567" w:hanging="567"/>
        <w:rPr>
          <w:rFonts w:ascii="Arial Narrow" w:hAnsi="Arial Narrow" w:cs="Arial"/>
          <w:sz w:val="22"/>
        </w:rPr>
      </w:pPr>
      <w:r w:rsidRPr="00E05C51">
        <w:rPr>
          <w:rFonts w:ascii="Arial Narrow" w:hAnsi="Arial Narrow"/>
          <w:sz w:val="22"/>
        </w:rPr>
        <w:t xml:space="preserve">Pogodba stopi v veljavo z dnem podpisa obeh pogodbenih strank, pod </w:t>
      </w:r>
      <w:proofErr w:type="spellStart"/>
      <w:r w:rsidRPr="00E05C51">
        <w:rPr>
          <w:rFonts w:ascii="Arial Narrow" w:hAnsi="Arial Narrow"/>
          <w:sz w:val="22"/>
        </w:rPr>
        <w:t>odložnim</w:t>
      </w:r>
      <w:proofErr w:type="spellEnd"/>
      <w:r w:rsidRPr="00E05C51">
        <w:rPr>
          <w:rFonts w:ascii="Arial Narrow" w:hAnsi="Arial Narrow"/>
          <w:sz w:val="22"/>
        </w:rPr>
        <w:t xml:space="preserve"> pogojem, da izvajalec predloži finančno zavarovanje za dobro izvedbo pogodbenih obveznosti v skladu  7. točko te pogodbe. Za dan podpisa obeh pogodbenih strank se šteje datum podpisa zadnje od pogodbenih strank. </w:t>
      </w:r>
    </w:p>
    <w:p w14:paraId="4C2C85F6" w14:textId="77777777" w:rsidR="004E1DEB" w:rsidRPr="00E05C51" w:rsidRDefault="004E1DEB" w:rsidP="004E1DEB">
      <w:pPr>
        <w:pStyle w:val="Odstavekseznama"/>
        <w:suppressAutoHyphens/>
        <w:spacing w:line="276" w:lineRule="auto"/>
        <w:ind w:left="576"/>
        <w:rPr>
          <w:rFonts w:ascii="Arial Narrow" w:hAnsi="Arial Narrow" w:cs="Arial"/>
          <w:sz w:val="22"/>
        </w:rPr>
      </w:pPr>
    </w:p>
    <w:p w14:paraId="631C16E4" w14:textId="77777777" w:rsidR="004E1DEB" w:rsidRPr="00E05C51" w:rsidRDefault="004E1DEB" w:rsidP="004E1DEB">
      <w:pPr>
        <w:pStyle w:val="Odstavekseznama"/>
        <w:numPr>
          <w:ilvl w:val="1"/>
          <w:numId w:val="15"/>
        </w:numPr>
        <w:suppressAutoHyphens/>
        <w:spacing w:line="276" w:lineRule="auto"/>
        <w:ind w:left="567" w:hanging="567"/>
        <w:rPr>
          <w:rFonts w:ascii="Arial Narrow" w:hAnsi="Arial Narrow" w:cs="Arial"/>
          <w:sz w:val="22"/>
        </w:rPr>
      </w:pPr>
      <w:r w:rsidRPr="00E05C51">
        <w:rPr>
          <w:rFonts w:ascii="Arial Narrow" w:hAnsi="Arial Narrow" w:cs="Arial"/>
          <w:sz w:val="22"/>
        </w:rPr>
        <w:t>Če v zvezi s to pogodbo kdo v imenu ali na račun druge pogodbene stranke  predstavnikom naročnika obljubi, ponudi ali da kakšno nedovoljeno korist za:</w:t>
      </w:r>
    </w:p>
    <w:p w14:paraId="47A71194"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 xml:space="preserve">pridobitev posla ali </w:t>
      </w:r>
    </w:p>
    <w:p w14:paraId="6F5A320E"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za sklenitev posla pod ugodnejšimi pogoji ali</w:t>
      </w:r>
    </w:p>
    <w:p w14:paraId="723F3460"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 xml:space="preserve">za opustitev dolžnega nadzora nad izvajanjem pogodbenih obveznosti ali </w:t>
      </w:r>
    </w:p>
    <w:p w14:paraId="7DC93949"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 xml:space="preserve">za drugo ravnanje ali opustitev, s katerim je naročniku povzročena škoda ali </w:t>
      </w:r>
    </w:p>
    <w:p w14:paraId="2BA7B3CF" w14:textId="77777777" w:rsidR="004E1DEB" w:rsidRPr="00E05C51" w:rsidRDefault="004E1DEB" w:rsidP="004E1DEB">
      <w:pPr>
        <w:numPr>
          <w:ilvl w:val="0"/>
          <w:numId w:val="1"/>
        </w:numPr>
        <w:spacing w:line="276" w:lineRule="auto"/>
        <w:ind w:left="1276" w:hanging="425"/>
        <w:jc w:val="both"/>
        <w:rPr>
          <w:rFonts w:cs="Arial"/>
          <w:szCs w:val="22"/>
        </w:rPr>
      </w:pPr>
      <w:r w:rsidRPr="00E05C51">
        <w:rPr>
          <w:rFonts w:cs="Arial"/>
          <w:szCs w:val="22"/>
        </w:rPr>
        <w:t>je omogočena pridobitev nedovoljene koristi predstavnikom naročnika ali posrednikom naročnika,   drugi pogodbeni stranki ali njenemu predstavniku, zastopniku, posredniku,</w:t>
      </w:r>
    </w:p>
    <w:p w14:paraId="5BA9E3A4" w14:textId="77777777" w:rsidR="004E1DEB" w:rsidRPr="00E05C51" w:rsidRDefault="004E1DEB" w:rsidP="004E1DEB">
      <w:pPr>
        <w:spacing w:line="276" w:lineRule="auto"/>
        <w:ind w:left="709"/>
        <w:jc w:val="both"/>
        <w:rPr>
          <w:rFonts w:cs="Arial"/>
          <w:b/>
          <w:szCs w:val="22"/>
        </w:rPr>
      </w:pPr>
      <w:r w:rsidRPr="00E05C51">
        <w:rPr>
          <w:rFonts w:cs="Arial"/>
          <w:b/>
          <w:szCs w:val="22"/>
        </w:rPr>
        <w:t>je ta pogodba nična.</w:t>
      </w:r>
    </w:p>
    <w:p w14:paraId="1F8EE372" w14:textId="77777777" w:rsidR="004E1DEB" w:rsidRPr="00E05C51" w:rsidRDefault="004E1DEB" w:rsidP="004E1DEB">
      <w:pPr>
        <w:spacing w:line="276" w:lineRule="auto"/>
        <w:rPr>
          <w:rFonts w:cs="Arial"/>
          <w:szCs w:val="22"/>
        </w:rPr>
      </w:pPr>
    </w:p>
    <w:p w14:paraId="47B85039" w14:textId="77777777" w:rsidR="004E1DEB" w:rsidRPr="00E05C51" w:rsidRDefault="004E1DEB" w:rsidP="004E1DEB">
      <w:pPr>
        <w:pStyle w:val="Odstavekseznama"/>
        <w:numPr>
          <w:ilvl w:val="1"/>
          <w:numId w:val="15"/>
        </w:numPr>
        <w:suppressAutoHyphens/>
        <w:spacing w:line="276" w:lineRule="auto"/>
        <w:ind w:left="284" w:hanging="142"/>
        <w:rPr>
          <w:rFonts w:ascii="Arial Narrow" w:hAnsi="Arial Narrow" w:cs="Arial"/>
          <w:sz w:val="22"/>
        </w:rPr>
      </w:pPr>
      <w:r w:rsidRPr="00E05C51">
        <w:rPr>
          <w:rFonts w:ascii="Arial Narrow" w:hAnsi="Arial Narrow"/>
          <w:sz w:val="22"/>
        </w:rPr>
        <w:t>Socialna klavzula:</w:t>
      </w:r>
    </w:p>
    <w:p w14:paraId="04EA8350" w14:textId="77777777" w:rsidR="004E1DEB" w:rsidRPr="00E05C51" w:rsidRDefault="004E1DEB" w:rsidP="004E1DEB">
      <w:pPr>
        <w:tabs>
          <w:tab w:val="left" w:pos="993"/>
          <w:tab w:val="left" w:pos="1560"/>
        </w:tabs>
        <w:spacing w:line="276" w:lineRule="auto"/>
        <w:ind w:left="567"/>
        <w:jc w:val="both"/>
        <w:rPr>
          <w:szCs w:val="22"/>
        </w:rPr>
      </w:pPr>
      <w:r w:rsidRPr="00E05C51">
        <w:rPr>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05C51">
        <w:rPr>
          <w:szCs w:val="22"/>
        </w:rPr>
        <w:t>podizvajanje</w:t>
      </w:r>
      <w:proofErr w:type="spellEnd"/>
      <w:r w:rsidRPr="00E05C51">
        <w:rPr>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33BC370E" w14:textId="77777777" w:rsidR="004E1DEB" w:rsidRPr="00E05C51" w:rsidRDefault="004E1DEB" w:rsidP="004E1DEB">
      <w:pPr>
        <w:tabs>
          <w:tab w:val="left" w:pos="993"/>
          <w:tab w:val="left" w:pos="1560"/>
        </w:tabs>
        <w:spacing w:line="276" w:lineRule="auto"/>
        <w:ind w:left="567"/>
        <w:jc w:val="both"/>
        <w:rPr>
          <w:szCs w:val="22"/>
        </w:rPr>
      </w:pPr>
    </w:p>
    <w:p w14:paraId="5698E741" w14:textId="77777777" w:rsidR="004E1DEB" w:rsidRPr="00E05C51" w:rsidRDefault="004E1DEB" w:rsidP="004E1DEB">
      <w:pPr>
        <w:pStyle w:val="Odstavekseznama"/>
        <w:suppressAutoHyphens/>
        <w:spacing w:line="276" w:lineRule="auto"/>
        <w:ind w:left="851" w:hanging="567"/>
        <w:rPr>
          <w:rFonts w:ascii="Arial Narrow" w:hAnsi="Arial Narrow" w:cs="Arial"/>
          <w:sz w:val="22"/>
        </w:rPr>
      </w:pPr>
      <w:r w:rsidRPr="00E05C51">
        <w:rPr>
          <w:rFonts w:ascii="Arial Narrow" w:hAnsi="Arial Narrow" w:cs="Arial"/>
          <w:sz w:val="22"/>
        </w:rPr>
        <w:t>1</w:t>
      </w:r>
      <w:r>
        <w:rPr>
          <w:rFonts w:ascii="Arial Narrow" w:hAnsi="Arial Narrow" w:cs="Arial"/>
          <w:sz w:val="22"/>
        </w:rPr>
        <w:t>3</w:t>
      </w:r>
      <w:r w:rsidRPr="00E05C51">
        <w:rPr>
          <w:rFonts w:ascii="Arial Narrow" w:hAnsi="Arial Narrow" w:cs="Arial"/>
          <w:sz w:val="22"/>
        </w:rPr>
        <w:t>..4. Pogodba solidarno zavezuje vsakokratne pravne naslednike tudi v primeru organizacijskih oziroma statusno - lastninskih sprememb.</w:t>
      </w:r>
    </w:p>
    <w:p w14:paraId="42EC9A48" w14:textId="77777777" w:rsidR="004E1DEB" w:rsidRPr="00E05C51" w:rsidRDefault="004E1DEB" w:rsidP="004E1DEB">
      <w:pPr>
        <w:pStyle w:val="Odstavekseznama"/>
        <w:suppressAutoHyphens/>
        <w:spacing w:line="276" w:lineRule="auto"/>
        <w:ind w:left="576"/>
        <w:rPr>
          <w:rFonts w:ascii="Arial Narrow" w:hAnsi="Arial Narrow" w:cs="Arial"/>
          <w:sz w:val="22"/>
        </w:rPr>
      </w:pPr>
    </w:p>
    <w:p w14:paraId="09E784B1" w14:textId="77777777" w:rsidR="004E1DEB" w:rsidRPr="00E05C51" w:rsidRDefault="004E1DEB" w:rsidP="004E1DEB">
      <w:pPr>
        <w:pStyle w:val="Odstavekseznama"/>
        <w:numPr>
          <w:ilvl w:val="1"/>
          <w:numId w:val="25"/>
        </w:numPr>
        <w:suppressAutoHyphens/>
        <w:spacing w:line="276" w:lineRule="auto"/>
        <w:ind w:left="851" w:hanging="567"/>
        <w:rPr>
          <w:rFonts w:ascii="Arial Narrow" w:hAnsi="Arial Narrow" w:cs="Arial"/>
          <w:sz w:val="22"/>
        </w:rPr>
      </w:pPr>
      <w:r w:rsidRPr="00E05C51">
        <w:rPr>
          <w:rFonts w:ascii="Arial Narrow" w:hAnsi="Arial Narrow" w:cs="Arial"/>
          <w:sz w:val="22"/>
        </w:rPr>
        <w:t>Pogodba je napisana  v treh (3) enakih izvodih od katerih prejme naročnik dva (2) izvoda,  izvajalec en (1) izvod.</w:t>
      </w:r>
    </w:p>
    <w:p w14:paraId="11DA2730" w14:textId="77777777" w:rsidR="004E1DEB" w:rsidRPr="00E05C51" w:rsidRDefault="004E1DEB" w:rsidP="004E1DEB">
      <w:pPr>
        <w:tabs>
          <w:tab w:val="left" w:pos="567"/>
          <w:tab w:val="left" w:pos="4536"/>
        </w:tabs>
        <w:spacing w:line="276" w:lineRule="auto"/>
        <w:rPr>
          <w:rFonts w:cs="Arial"/>
          <w:szCs w:val="22"/>
        </w:rPr>
      </w:pPr>
    </w:p>
    <w:p w14:paraId="791E0858" w14:textId="77777777" w:rsidR="004E1DEB" w:rsidRPr="00E05C51" w:rsidRDefault="004E1DEB" w:rsidP="004E1DEB">
      <w:pPr>
        <w:tabs>
          <w:tab w:val="left" w:pos="567"/>
          <w:tab w:val="left" w:pos="4536"/>
        </w:tabs>
        <w:spacing w:line="276" w:lineRule="auto"/>
        <w:rPr>
          <w:rFonts w:cs="Arial"/>
          <w:szCs w:val="22"/>
        </w:rPr>
      </w:pPr>
    </w:p>
    <w:p w14:paraId="103302BF" w14:textId="77777777" w:rsidR="004E1DEB" w:rsidRPr="00E05C51" w:rsidRDefault="004E1DEB" w:rsidP="004E1DEB">
      <w:pPr>
        <w:tabs>
          <w:tab w:val="left" w:pos="567"/>
          <w:tab w:val="left" w:pos="4536"/>
        </w:tabs>
        <w:spacing w:line="276" w:lineRule="auto"/>
        <w:rPr>
          <w:rFonts w:cs="Arial"/>
          <w:szCs w:val="22"/>
        </w:rPr>
      </w:pPr>
    </w:p>
    <w:p w14:paraId="0FFD06B9" w14:textId="77777777" w:rsidR="004E1DEB" w:rsidRPr="00E05C51" w:rsidRDefault="004E1DEB" w:rsidP="004E1DEB">
      <w:pPr>
        <w:tabs>
          <w:tab w:val="left" w:pos="567"/>
          <w:tab w:val="left" w:pos="4536"/>
        </w:tabs>
        <w:spacing w:line="276" w:lineRule="auto"/>
        <w:rPr>
          <w:rFonts w:cs="Arial"/>
          <w:szCs w:val="22"/>
        </w:rPr>
      </w:pPr>
    </w:p>
    <w:p w14:paraId="78F7968F" w14:textId="77777777" w:rsidR="004E1DEB" w:rsidRPr="00E05C51" w:rsidRDefault="004E1DEB" w:rsidP="004E1DEB">
      <w:pPr>
        <w:tabs>
          <w:tab w:val="left" w:pos="567"/>
          <w:tab w:val="left" w:pos="4536"/>
        </w:tabs>
        <w:spacing w:line="276" w:lineRule="auto"/>
        <w:rPr>
          <w:rFonts w:cs="Arial"/>
          <w:szCs w:val="22"/>
        </w:rPr>
      </w:pPr>
      <w:r w:rsidRPr="00E05C51">
        <w:rPr>
          <w:rFonts w:cs="Arial"/>
          <w:szCs w:val="22"/>
        </w:rPr>
        <w:tab/>
        <w:t>Datum: _________________</w:t>
      </w:r>
      <w:r w:rsidRPr="00E05C51">
        <w:rPr>
          <w:rFonts w:cs="Arial"/>
          <w:szCs w:val="22"/>
        </w:rPr>
        <w:tab/>
      </w:r>
      <w:r w:rsidRPr="00E05C51">
        <w:rPr>
          <w:rFonts w:cs="Arial"/>
          <w:szCs w:val="22"/>
        </w:rPr>
        <w:tab/>
        <w:t>Datum: __________________________</w:t>
      </w:r>
    </w:p>
    <w:p w14:paraId="4D57E45C" w14:textId="77777777" w:rsidR="004E1DEB" w:rsidRPr="00E05C51" w:rsidRDefault="004E1DEB" w:rsidP="004E1DEB">
      <w:pPr>
        <w:tabs>
          <w:tab w:val="left" w:pos="567"/>
          <w:tab w:val="left" w:pos="4536"/>
        </w:tabs>
        <w:spacing w:line="276" w:lineRule="auto"/>
        <w:jc w:val="center"/>
        <w:rPr>
          <w:rFonts w:cs="Arial"/>
          <w:szCs w:val="22"/>
        </w:rPr>
      </w:pPr>
    </w:p>
    <w:p w14:paraId="3FE0735D" w14:textId="77777777" w:rsidR="004E1DEB" w:rsidRPr="00E05C51" w:rsidRDefault="004E1DEB" w:rsidP="004E1DEB">
      <w:pPr>
        <w:tabs>
          <w:tab w:val="left" w:pos="567"/>
          <w:tab w:val="left" w:pos="4536"/>
        </w:tabs>
        <w:spacing w:line="276" w:lineRule="auto"/>
        <w:rPr>
          <w:rFonts w:cs="Arial"/>
          <w:b/>
          <w:szCs w:val="22"/>
        </w:rPr>
      </w:pPr>
      <w:r w:rsidRPr="00E05C51">
        <w:rPr>
          <w:rFonts w:cs="Arial"/>
          <w:b/>
          <w:szCs w:val="22"/>
        </w:rPr>
        <w:tab/>
      </w:r>
    </w:p>
    <w:p w14:paraId="20B69DBD" w14:textId="77777777" w:rsidR="004E1DEB" w:rsidRPr="00E05C51" w:rsidRDefault="004E1DEB" w:rsidP="004E1DEB">
      <w:pPr>
        <w:tabs>
          <w:tab w:val="left" w:pos="567"/>
          <w:tab w:val="left" w:pos="4536"/>
        </w:tabs>
        <w:spacing w:line="276" w:lineRule="auto"/>
        <w:rPr>
          <w:rFonts w:cs="Arial"/>
          <w:b/>
          <w:szCs w:val="22"/>
        </w:rPr>
      </w:pPr>
    </w:p>
    <w:p w14:paraId="18CE252B" w14:textId="77777777" w:rsidR="004E1DEB" w:rsidRPr="00E05C51" w:rsidRDefault="004E1DEB" w:rsidP="004E1DEB">
      <w:pPr>
        <w:tabs>
          <w:tab w:val="left" w:pos="567"/>
          <w:tab w:val="left" w:pos="4536"/>
        </w:tabs>
        <w:spacing w:line="276" w:lineRule="auto"/>
        <w:rPr>
          <w:rFonts w:cs="Arial"/>
          <w:szCs w:val="22"/>
        </w:rPr>
      </w:pPr>
      <w:r w:rsidRPr="00E05C51">
        <w:rPr>
          <w:rFonts w:cs="Arial"/>
          <w:b/>
          <w:szCs w:val="22"/>
        </w:rPr>
        <w:t xml:space="preserve">IZVAJALEC   </w:t>
      </w:r>
      <w:r w:rsidRPr="00E05C51">
        <w:rPr>
          <w:rFonts w:cs="Arial"/>
          <w:b/>
          <w:szCs w:val="22"/>
        </w:rPr>
        <w:tab/>
      </w:r>
      <w:r w:rsidRPr="00E05C51">
        <w:rPr>
          <w:rFonts w:cs="Arial"/>
          <w:b/>
          <w:szCs w:val="22"/>
        </w:rPr>
        <w:tab/>
      </w:r>
      <w:r w:rsidRPr="00E05C51">
        <w:rPr>
          <w:rFonts w:cs="Arial"/>
          <w:b/>
          <w:szCs w:val="22"/>
        </w:rPr>
        <w:tab/>
        <w:t xml:space="preserve"> NAROČNIK</w:t>
      </w:r>
      <w:r w:rsidRPr="00E05C51">
        <w:rPr>
          <w:rFonts w:cs="Arial"/>
          <w:szCs w:val="22"/>
        </w:rPr>
        <w:tab/>
      </w:r>
    </w:p>
    <w:p w14:paraId="37749D5E" w14:textId="77777777" w:rsidR="004E1DEB" w:rsidRPr="00E05C51" w:rsidRDefault="004E1DEB" w:rsidP="004E1DEB">
      <w:pPr>
        <w:tabs>
          <w:tab w:val="left" w:pos="567"/>
          <w:tab w:val="left" w:pos="4536"/>
        </w:tabs>
        <w:spacing w:line="276" w:lineRule="auto"/>
        <w:ind w:left="4962" w:hanging="4962"/>
        <w:rPr>
          <w:rFonts w:cs="Arial"/>
          <w:b/>
          <w:szCs w:val="22"/>
        </w:rPr>
      </w:pPr>
      <w:r w:rsidRPr="00E05C51">
        <w:rPr>
          <w:rFonts w:cs="Arial"/>
          <w:b/>
          <w:bCs/>
          <w:szCs w:val="22"/>
        </w:rPr>
        <w:t xml:space="preserve"> </w:t>
      </w:r>
      <w:r w:rsidRPr="00E05C51">
        <w:rPr>
          <w:rFonts w:cs="Arial"/>
          <w:b/>
          <w:bCs/>
          <w:szCs w:val="22"/>
        </w:rPr>
        <w:tab/>
      </w:r>
      <w:r w:rsidRPr="00E05C51">
        <w:rPr>
          <w:rFonts w:cs="Arial"/>
          <w:b/>
          <w:bCs/>
          <w:szCs w:val="22"/>
        </w:rPr>
        <w:tab/>
        <w:t xml:space="preserve">  </w:t>
      </w:r>
      <w:r w:rsidRPr="00E05C51">
        <w:rPr>
          <w:rFonts w:cs="Arial"/>
          <w:b/>
          <w:szCs w:val="22"/>
        </w:rPr>
        <w:t>UNIVERZITETNI KLINIČNI CENTER  LJUBLJANA</w:t>
      </w:r>
    </w:p>
    <w:p w14:paraId="0FC5E236" w14:textId="77777777" w:rsidR="004E1DEB" w:rsidRPr="00E05C51" w:rsidRDefault="004E1DEB" w:rsidP="004E1DEB">
      <w:pPr>
        <w:tabs>
          <w:tab w:val="left" w:pos="567"/>
          <w:tab w:val="left" w:pos="4536"/>
        </w:tabs>
        <w:spacing w:line="276" w:lineRule="auto"/>
        <w:ind w:left="4962" w:hanging="4962"/>
        <w:rPr>
          <w:rFonts w:cs="Arial"/>
          <w:bCs/>
          <w:szCs w:val="22"/>
        </w:rPr>
      </w:pPr>
      <w:r w:rsidRPr="00E05C51">
        <w:rPr>
          <w:rFonts w:cs="Arial"/>
          <w:b/>
          <w:szCs w:val="22"/>
        </w:rPr>
        <w:tab/>
      </w:r>
      <w:r w:rsidRPr="00E05C51">
        <w:rPr>
          <w:rFonts w:cs="Arial"/>
          <w:b/>
          <w:szCs w:val="22"/>
        </w:rPr>
        <w:tab/>
      </w:r>
      <w:r w:rsidRPr="00E05C51">
        <w:rPr>
          <w:rFonts w:cs="Arial"/>
          <w:b/>
          <w:szCs w:val="22"/>
        </w:rPr>
        <w:tab/>
        <w:t xml:space="preserve">           </w:t>
      </w:r>
      <w:r w:rsidRPr="00E05C51">
        <w:rPr>
          <w:rFonts w:cs="Arial"/>
          <w:bCs/>
          <w:szCs w:val="22"/>
        </w:rPr>
        <w:t>generalni direktor</w:t>
      </w:r>
    </w:p>
    <w:p w14:paraId="3583FAE6" w14:textId="77777777" w:rsidR="004E1DEB" w:rsidRPr="00E05C51" w:rsidRDefault="004E1DEB" w:rsidP="004E1DEB">
      <w:pPr>
        <w:tabs>
          <w:tab w:val="left" w:pos="567"/>
          <w:tab w:val="left" w:pos="4536"/>
        </w:tabs>
        <w:spacing w:line="276" w:lineRule="auto"/>
        <w:ind w:left="4962" w:hanging="4962"/>
        <w:rPr>
          <w:rFonts w:cs="Arial"/>
          <w:b/>
          <w:szCs w:val="22"/>
        </w:rPr>
      </w:pPr>
      <w:r w:rsidRPr="00E05C51">
        <w:rPr>
          <w:rFonts w:cs="Arial"/>
          <w:bCs/>
          <w:szCs w:val="22"/>
        </w:rPr>
        <w:tab/>
        <w:t xml:space="preserve">        </w:t>
      </w:r>
      <w:r w:rsidRPr="00E05C51">
        <w:rPr>
          <w:rFonts w:cs="Arial"/>
          <w:bCs/>
          <w:szCs w:val="22"/>
        </w:rPr>
        <w:tab/>
        <w:t xml:space="preserve">             doc. dr. Marko Jug, dr. med.</w:t>
      </w:r>
      <w:r w:rsidRPr="00E05C51">
        <w:rPr>
          <w:rFonts w:cs="Arial"/>
          <w:b/>
          <w:szCs w:val="22"/>
        </w:rPr>
        <w:br w:type="page"/>
      </w:r>
    </w:p>
    <w:p w14:paraId="233D15C2" w14:textId="77777777" w:rsidR="004E1DEB" w:rsidRPr="00E05C51" w:rsidRDefault="004E1DEB" w:rsidP="004E1DEB">
      <w:pPr>
        <w:pBdr>
          <w:top w:val="single" w:sz="4" w:space="1" w:color="auto"/>
          <w:left w:val="single" w:sz="4" w:space="3" w:color="auto"/>
          <w:bottom w:val="single" w:sz="4" w:space="1" w:color="auto"/>
          <w:right w:val="single" w:sz="4" w:space="4" w:color="auto"/>
        </w:pBdr>
        <w:spacing w:line="276" w:lineRule="auto"/>
        <w:rPr>
          <w:b/>
          <w:szCs w:val="22"/>
        </w:rPr>
      </w:pPr>
      <w:bookmarkStart w:id="8" w:name="_Hlk150157100"/>
      <w:r w:rsidRPr="00E05C51">
        <w:rPr>
          <w:rFonts w:cs="Arial"/>
          <w:b/>
          <w:smallCaps/>
          <w:szCs w:val="22"/>
        </w:rPr>
        <w:lastRenderedPageBreak/>
        <w:t>priloga</w:t>
      </w:r>
      <w:r w:rsidRPr="00E05C51">
        <w:rPr>
          <w:rFonts w:cs="Arial"/>
          <w:b/>
          <w:szCs w:val="22"/>
        </w:rPr>
        <w:t xml:space="preserve"> 1                                                                                       </w:t>
      </w:r>
      <w:r w:rsidRPr="00E05C51">
        <w:rPr>
          <w:rFonts w:cs="Arial"/>
          <w:b/>
          <w:smallCaps/>
          <w:szCs w:val="22"/>
        </w:rPr>
        <w:t xml:space="preserve">ponudba /PREDRAČUN vzdrževanja </w:t>
      </w:r>
      <w:r w:rsidRPr="00E05C51">
        <w:rPr>
          <w:b/>
          <w:szCs w:val="22"/>
        </w:rPr>
        <w:t>845080118-112-23_001.xlsx</w:t>
      </w:r>
    </w:p>
    <w:p w14:paraId="797882E6" w14:textId="77777777" w:rsidR="004E1DEB" w:rsidRPr="00E05C51" w:rsidRDefault="004E1DEB" w:rsidP="004E1DEB">
      <w:pPr>
        <w:spacing w:line="276" w:lineRule="auto"/>
        <w:rPr>
          <w:rFonts w:cs="Arial"/>
          <w:szCs w:val="22"/>
        </w:rPr>
      </w:pPr>
    </w:p>
    <w:p w14:paraId="1F42A014" w14:textId="77777777" w:rsidR="004E1DEB" w:rsidRPr="00E05C51" w:rsidRDefault="004E1DEB" w:rsidP="004E1DEB">
      <w:pPr>
        <w:spacing w:line="276" w:lineRule="auto"/>
        <w:rPr>
          <w:rFonts w:cs="Arial"/>
          <w:iCs/>
          <w:szCs w:val="22"/>
        </w:rPr>
      </w:pPr>
      <w:r w:rsidRPr="00E05C51">
        <w:rPr>
          <w:rFonts w:cs="Arial"/>
          <w:iCs/>
          <w:szCs w:val="22"/>
        </w:rPr>
        <w:t>Specifikacija vzdrževanja po ponudbi/predračunu št.: _________________________</w:t>
      </w:r>
    </w:p>
    <w:p w14:paraId="5A03CFBE" w14:textId="77777777" w:rsidR="004E1DEB" w:rsidRPr="00E05C51" w:rsidRDefault="004E1DEB" w:rsidP="004E1DEB">
      <w:pPr>
        <w:spacing w:line="276" w:lineRule="auto"/>
        <w:jc w:val="both"/>
        <w:rPr>
          <w:szCs w:val="22"/>
        </w:rPr>
      </w:pPr>
    </w:p>
    <w:bookmarkEnd w:id="8"/>
    <w:p w14:paraId="5F4599DE" w14:textId="77777777" w:rsidR="004E1DEB" w:rsidRPr="00E05C51" w:rsidRDefault="004E1DEB" w:rsidP="004E1DEB">
      <w:pPr>
        <w:spacing w:line="276" w:lineRule="auto"/>
        <w:jc w:val="both"/>
        <w:rPr>
          <w:szCs w:val="22"/>
        </w:rPr>
      </w:pPr>
    </w:p>
    <w:p w14:paraId="0C2CBE6E" w14:textId="77777777" w:rsidR="004E1DEB" w:rsidRPr="00E05C51" w:rsidRDefault="004E1DEB" w:rsidP="004E1DEB">
      <w:pPr>
        <w:spacing w:line="276" w:lineRule="auto"/>
        <w:jc w:val="both"/>
        <w:rPr>
          <w:szCs w:val="22"/>
        </w:rPr>
      </w:pPr>
    </w:p>
    <w:p w14:paraId="2B924134" w14:textId="77777777" w:rsidR="004E1DEB" w:rsidRPr="00E05C51" w:rsidRDefault="004E1DEB" w:rsidP="004E1DEB">
      <w:pPr>
        <w:spacing w:line="276" w:lineRule="auto"/>
        <w:jc w:val="both"/>
        <w:rPr>
          <w:szCs w:val="22"/>
        </w:rPr>
      </w:pPr>
    </w:p>
    <w:p w14:paraId="24DC270F" w14:textId="77777777" w:rsidR="004E1DEB" w:rsidRPr="00E05C51" w:rsidRDefault="004E1DEB" w:rsidP="004E1DEB">
      <w:pPr>
        <w:spacing w:line="276" w:lineRule="auto"/>
        <w:jc w:val="both"/>
        <w:rPr>
          <w:szCs w:val="22"/>
        </w:rPr>
      </w:pPr>
    </w:p>
    <w:p w14:paraId="2CD322A6" w14:textId="77777777" w:rsidR="004E1DEB" w:rsidRPr="00E05C51" w:rsidRDefault="004E1DEB" w:rsidP="004E1DEB">
      <w:pPr>
        <w:spacing w:line="276" w:lineRule="auto"/>
        <w:jc w:val="both"/>
        <w:rPr>
          <w:szCs w:val="22"/>
        </w:rPr>
      </w:pPr>
    </w:p>
    <w:p w14:paraId="3AE4F69F" w14:textId="77777777" w:rsidR="004E1DEB" w:rsidRPr="00E05C51" w:rsidRDefault="004E1DEB" w:rsidP="004E1DEB">
      <w:pPr>
        <w:spacing w:line="276" w:lineRule="auto"/>
        <w:jc w:val="both"/>
        <w:rPr>
          <w:szCs w:val="22"/>
        </w:rPr>
      </w:pPr>
    </w:p>
    <w:p w14:paraId="7CD61410" w14:textId="77777777" w:rsidR="004E1DEB" w:rsidRPr="00E05C51" w:rsidRDefault="004E1DEB" w:rsidP="004E1DEB">
      <w:pPr>
        <w:spacing w:line="276" w:lineRule="auto"/>
        <w:jc w:val="both"/>
        <w:rPr>
          <w:szCs w:val="22"/>
        </w:rPr>
      </w:pPr>
    </w:p>
    <w:p w14:paraId="3BCCB601" w14:textId="77777777" w:rsidR="004E1DEB" w:rsidRPr="00E05C51" w:rsidRDefault="004E1DEB" w:rsidP="004E1DEB">
      <w:pPr>
        <w:spacing w:line="276" w:lineRule="auto"/>
        <w:jc w:val="both"/>
        <w:rPr>
          <w:szCs w:val="22"/>
        </w:rPr>
      </w:pPr>
    </w:p>
    <w:p w14:paraId="376F1882" w14:textId="77777777" w:rsidR="004E1DEB" w:rsidRPr="00E05C51" w:rsidRDefault="004E1DEB" w:rsidP="004E1DEB">
      <w:pPr>
        <w:spacing w:line="276" w:lineRule="auto"/>
        <w:jc w:val="both"/>
        <w:rPr>
          <w:szCs w:val="22"/>
        </w:rPr>
      </w:pPr>
    </w:p>
    <w:p w14:paraId="3C0C0C64" w14:textId="77777777" w:rsidR="004E1DEB" w:rsidRPr="00E05C51" w:rsidRDefault="004E1DEB" w:rsidP="004E1DEB">
      <w:pPr>
        <w:spacing w:line="276" w:lineRule="auto"/>
        <w:jc w:val="both"/>
        <w:rPr>
          <w:szCs w:val="22"/>
        </w:rPr>
      </w:pPr>
    </w:p>
    <w:p w14:paraId="35443803" w14:textId="77777777" w:rsidR="004E1DEB" w:rsidRPr="00E05C51" w:rsidRDefault="004E1DEB" w:rsidP="004E1DEB">
      <w:pPr>
        <w:spacing w:line="276" w:lineRule="auto"/>
        <w:jc w:val="both"/>
        <w:rPr>
          <w:szCs w:val="22"/>
        </w:rPr>
      </w:pPr>
    </w:p>
    <w:p w14:paraId="1525A335" w14:textId="77777777" w:rsidR="004E1DEB" w:rsidRPr="00E05C51" w:rsidRDefault="004E1DEB" w:rsidP="004E1DEB">
      <w:pPr>
        <w:spacing w:line="276" w:lineRule="auto"/>
        <w:jc w:val="both"/>
        <w:rPr>
          <w:szCs w:val="22"/>
        </w:rPr>
      </w:pPr>
    </w:p>
    <w:p w14:paraId="5FF2F31B" w14:textId="77777777" w:rsidR="004E1DEB" w:rsidRPr="00E05C51" w:rsidRDefault="004E1DEB" w:rsidP="004E1DEB">
      <w:pPr>
        <w:spacing w:line="276" w:lineRule="auto"/>
        <w:jc w:val="both"/>
        <w:rPr>
          <w:szCs w:val="22"/>
        </w:rPr>
      </w:pPr>
    </w:p>
    <w:p w14:paraId="06653E42" w14:textId="77777777" w:rsidR="004E1DEB" w:rsidRPr="00E05C51" w:rsidRDefault="004E1DEB" w:rsidP="004E1DEB">
      <w:pPr>
        <w:spacing w:line="276" w:lineRule="auto"/>
        <w:jc w:val="both"/>
        <w:rPr>
          <w:szCs w:val="22"/>
        </w:rPr>
      </w:pPr>
    </w:p>
    <w:p w14:paraId="75122F95" w14:textId="77777777" w:rsidR="004E1DEB" w:rsidRPr="00E05C51" w:rsidRDefault="004E1DEB" w:rsidP="004E1DEB">
      <w:pPr>
        <w:spacing w:line="276" w:lineRule="auto"/>
        <w:jc w:val="both"/>
        <w:rPr>
          <w:szCs w:val="22"/>
        </w:rPr>
      </w:pPr>
    </w:p>
    <w:p w14:paraId="55B85D84" w14:textId="77777777" w:rsidR="004E1DEB" w:rsidRPr="00E05C51" w:rsidRDefault="004E1DEB" w:rsidP="004E1DEB">
      <w:pPr>
        <w:spacing w:line="276" w:lineRule="auto"/>
        <w:jc w:val="both"/>
        <w:rPr>
          <w:szCs w:val="22"/>
        </w:rPr>
      </w:pPr>
    </w:p>
    <w:p w14:paraId="1CE86A7F" w14:textId="77777777" w:rsidR="004E1DEB" w:rsidRPr="00E05C51" w:rsidRDefault="004E1DEB" w:rsidP="004E1DEB">
      <w:pPr>
        <w:spacing w:line="276" w:lineRule="auto"/>
        <w:jc w:val="both"/>
        <w:rPr>
          <w:szCs w:val="22"/>
        </w:rPr>
      </w:pPr>
    </w:p>
    <w:p w14:paraId="1B4A3FF0" w14:textId="77777777" w:rsidR="004E1DEB" w:rsidRPr="00E05C51" w:rsidRDefault="004E1DEB" w:rsidP="004E1DEB">
      <w:pPr>
        <w:spacing w:line="276" w:lineRule="auto"/>
        <w:jc w:val="both"/>
        <w:rPr>
          <w:szCs w:val="22"/>
        </w:rPr>
      </w:pPr>
    </w:p>
    <w:p w14:paraId="0A839DB4" w14:textId="77777777" w:rsidR="004E1DEB" w:rsidRPr="00E05C51" w:rsidRDefault="004E1DEB" w:rsidP="004E1DEB">
      <w:pPr>
        <w:spacing w:line="276" w:lineRule="auto"/>
        <w:jc w:val="both"/>
        <w:rPr>
          <w:szCs w:val="22"/>
        </w:rPr>
      </w:pPr>
    </w:p>
    <w:p w14:paraId="7645A8C0" w14:textId="77777777" w:rsidR="004E1DEB" w:rsidRPr="00E05C51" w:rsidRDefault="004E1DEB" w:rsidP="004E1DEB">
      <w:pPr>
        <w:spacing w:line="276" w:lineRule="auto"/>
        <w:jc w:val="both"/>
        <w:rPr>
          <w:szCs w:val="22"/>
        </w:rPr>
      </w:pPr>
    </w:p>
    <w:p w14:paraId="6967CDF3" w14:textId="77777777" w:rsidR="004E1DEB" w:rsidRPr="00E05C51" w:rsidRDefault="004E1DEB" w:rsidP="004E1DEB">
      <w:pPr>
        <w:spacing w:line="276" w:lineRule="auto"/>
        <w:jc w:val="both"/>
        <w:rPr>
          <w:szCs w:val="22"/>
        </w:rPr>
      </w:pPr>
    </w:p>
    <w:p w14:paraId="4E54DB63" w14:textId="77777777" w:rsidR="004E1DEB" w:rsidRPr="00E05C51" w:rsidRDefault="004E1DEB" w:rsidP="004E1DEB">
      <w:pPr>
        <w:spacing w:line="276" w:lineRule="auto"/>
        <w:jc w:val="both"/>
        <w:rPr>
          <w:szCs w:val="22"/>
        </w:rPr>
      </w:pPr>
    </w:p>
    <w:p w14:paraId="28714553" w14:textId="77777777" w:rsidR="004E1DEB" w:rsidRPr="00E05C51" w:rsidRDefault="004E1DEB" w:rsidP="004E1DEB">
      <w:pPr>
        <w:spacing w:line="276" w:lineRule="auto"/>
        <w:jc w:val="both"/>
        <w:rPr>
          <w:szCs w:val="22"/>
        </w:rPr>
      </w:pPr>
    </w:p>
    <w:p w14:paraId="1C7D4B42" w14:textId="77777777" w:rsidR="004E1DEB" w:rsidRPr="00E05C51" w:rsidRDefault="004E1DEB" w:rsidP="004E1DEB">
      <w:pPr>
        <w:spacing w:line="276" w:lineRule="auto"/>
        <w:jc w:val="both"/>
        <w:rPr>
          <w:szCs w:val="22"/>
        </w:rPr>
      </w:pPr>
    </w:p>
    <w:p w14:paraId="0DBCEF1B" w14:textId="77777777" w:rsidR="004E1DEB" w:rsidRPr="00E05C51" w:rsidRDefault="004E1DEB" w:rsidP="004E1DEB">
      <w:pPr>
        <w:spacing w:line="276" w:lineRule="auto"/>
        <w:jc w:val="both"/>
        <w:rPr>
          <w:szCs w:val="22"/>
        </w:rPr>
      </w:pPr>
    </w:p>
    <w:p w14:paraId="242DA744" w14:textId="77777777" w:rsidR="004E1DEB" w:rsidRPr="00E05C51" w:rsidRDefault="004E1DEB" w:rsidP="004E1DEB">
      <w:pPr>
        <w:spacing w:line="276" w:lineRule="auto"/>
        <w:jc w:val="both"/>
        <w:rPr>
          <w:szCs w:val="22"/>
        </w:rPr>
      </w:pPr>
    </w:p>
    <w:p w14:paraId="0676A7FC" w14:textId="77777777" w:rsidR="004E1DEB" w:rsidRPr="00E05C51" w:rsidRDefault="004E1DEB" w:rsidP="004E1DEB">
      <w:pPr>
        <w:spacing w:line="276" w:lineRule="auto"/>
        <w:jc w:val="both"/>
        <w:rPr>
          <w:szCs w:val="22"/>
        </w:rPr>
      </w:pPr>
    </w:p>
    <w:p w14:paraId="11171E94" w14:textId="77777777" w:rsidR="004E1DEB" w:rsidRPr="00E05C51" w:rsidRDefault="004E1DEB" w:rsidP="004E1DEB">
      <w:pPr>
        <w:spacing w:line="276" w:lineRule="auto"/>
        <w:jc w:val="both"/>
        <w:rPr>
          <w:szCs w:val="22"/>
        </w:rPr>
      </w:pPr>
    </w:p>
    <w:p w14:paraId="3EFCD7CD" w14:textId="77777777" w:rsidR="004E1DEB" w:rsidRPr="00E05C51" w:rsidRDefault="004E1DEB" w:rsidP="004E1DEB">
      <w:pPr>
        <w:spacing w:line="276" w:lineRule="auto"/>
        <w:jc w:val="both"/>
        <w:rPr>
          <w:szCs w:val="22"/>
        </w:rPr>
      </w:pPr>
    </w:p>
    <w:p w14:paraId="04EFAA9E" w14:textId="77777777" w:rsidR="004E1DEB" w:rsidRPr="00E05C51" w:rsidRDefault="004E1DEB" w:rsidP="004E1DEB">
      <w:pPr>
        <w:spacing w:line="276" w:lineRule="auto"/>
        <w:jc w:val="both"/>
        <w:rPr>
          <w:szCs w:val="22"/>
        </w:rPr>
      </w:pPr>
    </w:p>
    <w:p w14:paraId="79712C63" w14:textId="77777777" w:rsidR="004E1DEB" w:rsidRPr="00E05C51" w:rsidRDefault="004E1DEB" w:rsidP="004E1DEB">
      <w:pPr>
        <w:spacing w:line="276" w:lineRule="auto"/>
        <w:jc w:val="both"/>
        <w:rPr>
          <w:szCs w:val="22"/>
        </w:rPr>
      </w:pPr>
    </w:p>
    <w:p w14:paraId="05C0CCA0" w14:textId="77777777" w:rsidR="004E1DEB" w:rsidRPr="00E05C51" w:rsidRDefault="004E1DEB" w:rsidP="004E1DEB">
      <w:pPr>
        <w:spacing w:line="276" w:lineRule="auto"/>
        <w:jc w:val="both"/>
        <w:rPr>
          <w:szCs w:val="22"/>
        </w:rPr>
      </w:pPr>
    </w:p>
    <w:p w14:paraId="5076D6F0" w14:textId="77777777" w:rsidR="004E1DEB" w:rsidRPr="00E05C51" w:rsidRDefault="004E1DEB" w:rsidP="004E1DEB">
      <w:pPr>
        <w:spacing w:line="276" w:lineRule="auto"/>
        <w:jc w:val="both"/>
        <w:rPr>
          <w:szCs w:val="22"/>
        </w:rPr>
      </w:pPr>
    </w:p>
    <w:p w14:paraId="7A209398" w14:textId="77777777" w:rsidR="004E1DEB" w:rsidRPr="00E05C51" w:rsidRDefault="004E1DEB" w:rsidP="004E1DEB">
      <w:pPr>
        <w:spacing w:line="276" w:lineRule="auto"/>
        <w:jc w:val="both"/>
        <w:rPr>
          <w:szCs w:val="22"/>
        </w:rPr>
      </w:pPr>
    </w:p>
    <w:p w14:paraId="4ECB2953" w14:textId="77777777" w:rsidR="004E1DEB" w:rsidRPr="00E05C51" w:rsidRDefault="004E1DEB" w:rsidP="004E1DEB">
      <w:pPr>
        <w:spacing w:line="276" w:lineRule="auto"/>
        <w:jc w:val="both"/>
        <w:rPr>
          <w:szCs w:val="22"/>
        </w:rPr>
      </w:pPr>
    </w:p>
    <w:p w14:paraId="62FD3FC6" w14:textId="77777777" w:rsidR="004E1DEB" w:rsidRPr="00E05C51" w:rsidRDefault="004E1DEB" w:rsidP="004E1DEB">
      <w:pPr>
        <w:spacing w:line="276" w:lineRule="auto"/>
        <w:jc w:val="both"/>
        <w:rPr>
          <w:szCs w:val="22"/>
        </w:rPr>
      </w:pPr>
    </w:p>
    <w:p w14:paraId="28847AFA" w14:textId="77777777" w:rsidR="004E1DEB" w:rsidRPr="00E05C51" w:rsidRDefault="004E1DEB" w:rsidP="004E1DEB">
      <w:pPr>
        <w:spacing w:line="276" w:lineRule="auto"/>
        <w:jc w:val="both"/>
        <w:rPr>
          <w:szCs w:val="22"/>
        </w:rPr>
      </w:pPr>
    </w:p>
    <w:bookmarkEnd w:id="0"/>
    <w:p w14:paraId="7D6E9FCF" w14:textId="77777777" w:rsidR="004E1DEB" w:rsidRPr="00E05C51" w:rsidRDefault="004E1DEB" w:rsidP="004E1DEB">
      <w:pPr>
        <w:spacing w:line="276" w:lineRule="auto"/>
        <w:jc w:val="both"/>
        <w:rPr>
          <w:szCs w:val="22"/>
        </w:rPr>
      </w:pPr>
    </w:p>
    <w:p w14:paraId="17F5C3FC" w14:textId="77777777" w:rsidR="004E1DEB" w:rsidRPr="00E05C51" w:rsidRDefault="004E1DEB" w:rsidP="004E1DEB">
      <w:pPr>
        <w:spacing w:line="276" w:lineRule="auto"/>
        <w:jc w:val="both"/>
        <w:rPr>
          <w:szCs w:val="22"/>
        </w:rPr>
      </w:pPr>
    </w:p>
    <w:p w14:paraId="4A6C50B8" w14:textId="77777777" w:rsidR="004E1DEB" w:rsidRPr="00E05C51" w:rsidRDefault="004E1DEB" w:rsidP="004E1DEB">
      <w:pPr>
        <w:spacing w:line="276" w:lineRule="auto"/>
        <w:jc w:val="both"/>
        <w:rPr>
          <w:szCs w:val="22"/>
        </w:rPr>
      </w:pPr>
    </w:p>
    <w:p w14:paraId="38618932" w14:textId="77777777" w:rsidR="004E1DEB" w:rsidRPr="00E05C51" w:rsidRDefault="004E1DEB" w:rsidP="004E1DEB">
      <w:pPr>
        <w:spacing w:line="276" w:lineRule="auto"/>
        <w:jc w:val="both"/>
        <w:rPr>
          <w:szCs w:val="22"/>
        </w:rPr>
      </w:pPr>
    </w:p>
    <w:p w14:paraId="10D921A7" w14:textId="77777777" w:rsidR="004E1DEB" w:rsidRPr="00E05C51" w:rsidRDefault="004E1DEB" w:rsidP="004E1DEB">
      <w:pPr>
        <w:spacing w:line="276" w:lineRule="auto"/>
        <w:jc w:val="both"/>
        <w:rPr>
          <w:szCs w:val="22"/>
        </w:rPr>
      </w:pPr>
    </w:p>
    <w:p w14:paraId="74ECB904" w14:textId="77777777" w:rsidR="004E1DEB" w:rsidRPr="00E05C51" w:rsidRDefault="004E1DEB" w:rsidP="004E1DEB">
      <w:pPr>
        <w:spacing w:line="276" w:lineRule="auto"/>
        <w:jc w:val="both"/>
        <w:rPr>
          <w:szCs w:val="22"/>
        </w:rPr>
      </w:pPr>
    </w:p>
    <w:p w14:paraId="3882B4E2" w14:textId="77777777" w:rsidR="004E1DEB" w:rsidRPr="00E05C51" w:rsidRDefault="004E1DEB" w:rsidP="004E1DEB">
      <w:pPr>
        <w:spacing w:line="276" w:lineRule="auto"/>
        <w:jc w:val="both"/>
        <w:rPr>
          <w:szCs w:val="22"/>
        </w:rPr>
      </w:pPr>
    </w:p>
    <w:p w14:paraId="09620145" w14:textId="77777777" w:rsidR="004E1DEB" w:rsidRDefault="004E1DEB" w:rsidP="004E1DEB">
      <w:pPr>
        <w:spacing w:line="276" w:lineRule="auto"/>
        <w:jc w:val="both"/>
        <w:rPr>
          <w:szCs w:val="22"/>
        </w:rPr>
      </w:pPr>
    </w:p>
    <w:p w14:paraId="0FD76C44" w14:textId="77777777" w:rsidR="004E1DEB" w:rsidRPr="00E05C51" w:rsidRDefault="004E1DEB" w:rsidP="004E1DEB">
      <w:pPr>
        <w:pBdr>
          <w:top w:val="single" w:sz="4" w:space="1" w:color="auto"/>
          <w:left w:val="single" w:sz="4" w:space="3" w:color="auto"/>
          <w:bottom w:val="single" w:sz="4" w:space="1" w:color="auto"/>
          <w:right w:val="single" w:sz="4" w:space="4" w:color="auto"/>
        </w:pBdr>
        <w:spacing w:line="276" w:lineRule="auto"/>
        <w:rPr>
          <w:b/>
          <w:szCs w:val="22"/>
        </w:rPr>
      </w:pPr>
      <w:r w:rsidRPr="00E05C51">
        <w:rPr>
          <w:rFonts w:cs="Arial"/>
          <w:b/>
          <w:smallCaps/>
          <w:szCs w:val="22"/>
        </w:rPr>
        <w:t>priloga</w:t>
      </w:r>
      <w:r w:rsidRPr="00E05C51">
        <w:rPr>
          <w:rFonts w:cs="Arial"/>
          <w:b/>
          <w:szCs w:val="22"/>
        </w:rPr>
        <w:t xml:space="preserve"> </w:t>
      </w:r>
      <w:r>
        <w:rPr>
          <w:rFonts w:cs="Arial"/>
          <w:b/>
          <w:szCs w:val="22"/>
        </w:rPr>
        <w:t>2</w:t>
      </w:r>
      <w:r w:rsidRPr="00E05C51">
        <w:rPr>
          <w:rFonts w:cs="Arial"/>
          <w:b/>
          <w:szCs w:val="22"/>
        </w:rPr>
        <w:t xml:space="preserve">                                                                                     </w:t>
      </w:r>
      <w:r>
        <w:rPr>
          <w:rFonts w:cs="Arial"/>
          <w:b/>
          <w:smallCaps/>
          <w:szCs w:val="22"/>
        </w:rPr>
        <w:t>CENIK REZERVNIH DELOV – PREDLOŽI IZVAJALEC</w:t>
      </w:r>
    </w:p>
    <w:p w14:paraId="56612905" w14:textId="77777777" w:rsidR="004E1DEB" w:rsidRDefault="004E1DEB" w:rsidP="004E1DEB">
      <w:pPr>
        <w:spacing w:line="276" w:lineRule="auto"/>
        <w:rPr>
          <w:rFonts w:cs="Arial"/>
          <w:szCs w:val="22"/>
        </w:rPr>
      </w:pPr>
    </w:p>
    <w:p w14:paraId="686F871F" w14:textId="77777777" w:rsidR="004E1DEB" w:rsidRDefault="004E1DEB" w:rsidP="004E1DEB">
      <w:pPr>
        <w:spacing w:line="276" w:lineRule="auto"/>
        <w:rPr>
          <w:rFonts w:cs="Arial"/>
          <w:szCs w:val="22"/>
        </w:rPr>
      </w:pPr>
    </w:p>
    <w:p w14:paraId="199F9618" w14:textId="77777777" w:rsidR="004E1DEB" w:rsidRDefault="004E1DEB" w:rsidP="004E1DEB">
      <w:pPr>
        <w:spacing w:line="276" w:lineRule="auto"/>
        <w:rPr>
          <w:rFonts w:cs="Arial"/>
          <w:szCs w:val="22"/>
        </w:rPr>
      </w:pPr>
    </w:p>
    <w:p w14:paraId="1A4DC46D" w14:textId="77777777" w:rsidR="004E1DEB" w:rsidRDefault="004E1DEB" w:rsidP="004E1DEB">
      <w:pPr>
        <w:spacing w:line="276" w:lineRule="auto"/>
        <w:rPr>
          <w:rFonts w:cs="Arial"/>
          <w:szCs w:val="22"/>
        </w:rPr>
      </w:pPr>
    </w:p>
    <w:p w14:paraId="34755BCC" w14:textId="77777777" w:rsidR="004E1DEB" w:rsidRDefault="004E1DEB" w:rsidP="004E1DEB">
      <w:pPr>
        <w:spacing w:line="276" w:lineRule="auto"/>
        <w:rPr>
          <w:rFonts w:cs="Arial"/>
          <w:szCs w:val="22"/>
        </w:rPr>
      </w:pPr>
    </w:p>
    <w:p w14:paraId="154F5E8E" w14:textId="77777777" w:rsidR="004E1DEB" w:rsidRDefault="004E1DEB" w:rsidP="004E1DEB">
      <w:pPr>
        <w:spacing w:line="276" w:lineRule="auto"/>
        <w:rPr>
          <w:rFonts w:cs="Arial"/>
          <w:szCs w:val="22"/>
        </w:rPr>
      </w:pPr>
    </w:p>
    <w:p w14:paraId="20EB1EF7" w14:textId="77777777" w:rsidR="004E1DEB" w:rsidRDefault="004E1DEB" w:rsidP="004E1DEB">
      <w:pPr>
        <w:spacing w:line="276" w:lineRule="auto"/>
        <w:rPr>
          <w:rFonts w:cs="Arial"/>
          <w:szCs w:val="22"/>
        </w:rPr>
      </w:pPr>
    </w:p>
    <w:p w14:paraId="770FB81A" w14:textId="77777777" w:rsidR="004E1DEB" w:rsidRDefault="004E1DEB" w:rsidP="004E1DEB">
      <w:pPr>
        <w:spacing w:line="276" w:lineRule="auto"/>
        <w:rPr>
          <w:rFonts w:cs="Arial"/>
          <w:szCs w:val="22"/>
        </w:rPr>
      </w:pPr>
    </w:p>
    <w:p w14:paraId="3116BD80" w14:textId="77777777" w:rsidR="004E1DEB" w:rsidRDefault="004E1DEB" w:rsidP="004E1DEB">
      <w:pPr>
        <w:spacing w:line="276" w:lineRule="auto"/>
        <w:rPr>
          <w:rFonts w:cs="Arial"/>
          <w:szCs w:val="22"/>
        </w:rPr>
      </w:pPr>
    </w:p>
    <w:p w14:paraId="50709B4F" w14:textId="77777777" w:rsidR="004E1DEB" w:rsidRDefault="004E1DEB" w:rsidP="004E1DEB">
      <w:pPr>
        <w:spacing w:line="276" w:lineRule="auto"/>
        <w:rPr>
          <w:rFonts w:cs="Arial"/>
          <w:szCs w:val="22"/>
        </w:rPr>
      </w:pPr>
    </w:p>
    <w:p w14:paraId="0B030E4D" w14:textId="77777777" w:rsidR="004E1DEB" w:rsidRDefault="004E1DEB" w:rsidP="004E1DEB">
      <w:pPr>
        <w:spacing w:line="276" w:lineRule="auto"/>
        <w:rPr>
          <w:rFonts w:cs="Arial"/>
          <w:szCs w:val="22"/>
        </w:rPr>
      </w:pPr>
    </w:p>
    <w:p w14:paraId="0F486955" w14:textId="77777777" w:rsidR="004E1DEB" w:rsidRDefault="004E1DEB" w:rsidP="004E1DEB">
      <w:pPr>
        <w:spacing w:line="276" w:lineRule="auto"/>
        <w:rPr>
          <w:rFonts w:cs="Arial"/>
          <w:szCs w:val="22"/>
        </w:rPr>
      </w:pPr>
    </w:p>
    <w:p w14:paraId="67FD8EAF" w14:textId="77777777" w:rsidR="004E1DEB" w:rsidRDefault="004E1DEB" w:rsidP="004E1DEB">
      <w:pPr>
        <w:spacing w:line="276" w:lineRule="auto"/>
        <w:rPr>
          <w:rFonts w:cs="Arial"/>
          <w:szCs w:val="22"/>
        </w:rPr>
      </w:pPr>
    </w:p>
    <w:p w14:paraId="0557C13F" w14:textId="77777777" w:rsidR="004E1DEB" w:rsidRDefault="004E1DEB" w:rsidP="004E1DEB">
      <w:pPr>
        <w:spacing w:line="276" w:lineRule="auto"/>
        <w:rPr>
          <w:rFonts w:cs="Arial"/>
          <w:szCs w:val="22"/>
        </w:rPr>
      </w:pPr>
    </w:p>
    <w:p w14:paraId="129D300F" w14:textId="77777777" w:rsidR="004E1DEB" w:rsidRDefault="004E1DEB" w:rsidP="004E1DEB">
      <w:pPr>
        <w:spacing w:line="276" w:lineRule="auto"/>
        <w:rPr>
          <w:rFonts w:cs="Arial"/>
          <w:szCs w:val="22"/>
        </w:rPr>
      </w:pPr>
    </w:p>
    <w:p w14:paraId="33495C55" w14:textId="77777777" w:rsidR="004E1DEB" w:rsidRDefault="004E1DEB" w:rsidP="004E1DEB">
      <w:pPr>
        <w:spacing w:line="276" w:lineRule="auto"/>
        <w:rPr>
          <w:rFonts w:cs="Arial"/>
          <w:szCs w:val="22"/>
        </w:rPr>
      </w:pPr>
    </w:p>
    <w:p w14:paraId="2067FB27" w14:textId="77777777" w:rsidR="004E1DEB" w:rsidRDefault="004E1DEB" w:rsidP="004E1DEB">
      <w:pPr>
        <w:spacing w:line="276" w:lineRule="auto"/>
        <w:rPr>
          <w:rFonts w:cs="Arial"/>
          <w:szCs w:val="22"/>
        </w:rPr>
      </w:pPr>
    </w:p>
    <w:p w14:paraId="501ACB94" w14:textId="77777777" w:rsidR="004E1DEB" w:rsidRDefault="004E1DEB" w:rsidP="004E1DEB">
      <w:pPr>
        <w:spacing w:line="276" w:lineRule="auto"/>
        <w:rPr>
          <w:rFonts w:cs="Arial"/>
          <w:szCs w:val="22"/>
        </w:rPr>
      </w:pPr>
    </w:p>
    <w:p w14:paraId="2F00C063" w14:textId="77777777" w:rsidR="004E1DEB" w:rsidRDefault="004E1DEB" w:rsidP="004E1DEB">
      <w:pPr>
        <w:spacing w:line="276" w:lineRule="auto"/>
        <w:rPr>
          <w:rFonts w:cs="Arial"/>
          <w:szCs w:val="22"/>
        </w:rPr>
      </w:pPr>
    </w:p>
    <w:p w14:paraId="4AE164B7" w14:textId="77777777" w:rsidR="004E1DEB" w:rsidRDefault="004E1DEB" w:rsidP="004E1DEB">
      <w:pPr>
        <w:spacing w:line="276" w:lineRule="auto"/>
        <w:rPr>
          <w:rFonts w:cs="Arial"/>
          <w:szCs w:val="22"/>
        </w:rPr>
      </w:pPr>
    </w:p>
    <w:p w14:paraId="43E196A6" w14:textId="77777777" w:rsidR="004E1DEB" w:rsidRDefault="004E1DEB" w:rsidP="004E1DEB">
      <w:pPr>
        <w:spacing w:line="276" w:lineRule="auto"/>
        <w:rPr>
          <w:rFonts w:cs="Arial"/>
          <w:szCs w:val="22"/>
        </w:rPr>
      </w:pPr>
    </w:p>
    <w:p w14:paraId="405D33CC" w14:textId="77777777" w:rsidR="004E1DEB" w:rsidRDefault="004E1DEB" w:rsidP="004E1DEB">
      <w:pPr>
        <w:spacing w:line="276" w:lineRule="auto"/>
        <w:rPr>
          <w:rFonts w:cs="Arial"/>
          <w:szCs w:val="22"/>
        </w:rPr>
      </w:pPr>
    </w:p>
    <w:p w14:paraId="5298FC9D" w14:textId="77777777" w:rsidR="004E1DEB" w:rsidRDefault="004E1DEB" w:rsidP="004E1DEB">
      <w:pPr>
        <w:spacing w:line="276" w:lineRule="auto"/>
        <w:rPr>
          <w:rFonts w:cs="Arial"/>
          <w:szCs w:val="22"/>
        </w:rPr>
      </w:pPr>
    </w:p>
    <w:p w14:paraId="521FF544" w14:textId="77777777" w:rsidR="004E1DEB" w:rsidRDefault="004E1DEB" w:rsidP="004E1DEB">
      <w:pPr>
        <w:spacing w:line="276" w:lineRule="auto"/>
        <w:rPr>
          <w:rFonts w:cs="Arial"/>
          <w:szCs w:val="22"/>
        </w:rPr>
      </w:pPr>
    </w:p>
    <w:p w14:paraId="2F111090" w14:textId="77777777" w:rsidR="004E1DEB" w:rsidRDefault="004E1DEB" w:rsidP="004E1DEB">
      <w:pPr>
        <w:spacing w:line="276" w:lineRule="auto"/>
        <w:rPr>
          <w:rFonts w:cs="Arial"/>
          <w:szCs w:val="22"/>
        </w:rPr>
      </w:pPr>
    </w:p>
    <w:p w14:paraId="3CB53C81" w14:textId="77777777" w:rsidR="004E1DEB" w:rsidRDefault="004E1DEB" w:rsidP="004E1DEB">
      <w:pPr>
        <w:spacing w:line="276" w:lineRule="auto"/>
        <w:rPr>
          <w:rFonts w:cs="Arial"/>
          <w:szCs w:val="22"/>
        </w:rPr>
      </w:pPr>
    </w:p>
    <w:p w14:paraId="0FDEF2B0" w14:textId="77777777" w:rsidR="004E1DEB" w:rsidRDefault="004E1DEB" w:rsidP="004E1DEB">
      <w:pPr>
        <w:spacing w:line="276" w:lineRule="auto"/>
        <w:rPr>
          <w:rFonts w:cs="Arial"/>
          <w:szCs w:val="22"/>
        </w:rPr>
      </w:pPr>
    </w:p>
    <w:p w14:paraId="77110AE6" w14:textId="77777777" w:rsidR="004E1DEB" w:rsidRDefault="004E1DEB" w:rsidP="004E1DEB">
      <w:pPr>
        <w:spacing w:line="276" w:lineRule="auto"/>
        <w:rPr>
          <w:rFonts w:cs="Arial"/>
          <w:szCs w:val="22"/>
        </w:rPr>
      </w:pPr>
    </w:p>
    <w:p w14:paraId="63DC05E6" w14:textId="77777777" w:rsidR="004E1DEB" w:rsidRDefault="004E1DEB" w:rsidP="004E1DEB">
      <w:pPr>
        <w:spacing w:line="276" w:lineRule="auto"/>
        <w:rPr>
          <w:rFonts w:cs="Arial"/>
          <w:szCs w:val="22"/>
        </w:rPr>
      </w:pPr>
    </w:p>
    <w:p w14:paraId="0ADB3B93" w14:textId="77777777" w:rsidR="004E1DEB" w:rsidRDefault="004E1DEB" w:rsidP="004E1DEB">
      <w:pPr>
        <w:spacing w:line="276" w:lineRule="auto"/>
        <w:rPr>
          <w:rFonts w:cs="Arial"/>
          <w:szCs w:val="22"/>
        </w:rPr>
      </w:pPr>
    </w:p>
    <w:p w14:paraId="178922EA" w14:textId="77777777" w:rsidR="004E1DEB" w:rsidRDefault="004E1DEB" w:rsidP="004E1DEB">
      <w:pPr>
        <w:spacing w:line="276" w:lineRule="auto"/>
        <w:rPr>
          <w:rFonts w:cs="Arial"/>
          <w:szCs w:val="22"/>
        </w:rPr>
      </w:pPr>
    </w:p>
    <w:p w14:paraId="030D1A71" w14:textId="77777777" w:rsidR="004E1DEB" w:rsidRDefault="004E1DEB" w:rsidP="004E1DEB">
      <w:pPr>
        <w:spacing w:line="276" w:lineRule="auto"/>
        <w:rPr>
          <w:rFonts w:cs="Arial"/>
          <w:szCs w:val="22"/>
        </w:rPr>
      </w:pPr>
    </w:p>
    <w:p w14:paraId="28BC13B4" w14:textId="77777777" w:rsidR="004E1DEB" w:rsidRDefault="004E1DEB" w:rsidP="004E1DEB">
      <w:pPr>
        <w:spacing w:line="276" w:lineRule="auto"/>
        <w:rPr>
          <w:rFonts w:cs="Arial"/>
          <w:szCs w:val="22"/>
        </w:rPr>
      </w:pPr>
    </w:p>
    <w:p w14:paraId="524CB224" w14:textId="77777777" w:rsidR="004E1DEB" w:rsidRDefault="004E1DEB" w:rsidP="004E1DEB">
      <w:pPr>
        <w:spacing w:line="276" w:lineRule="auto"/>
        <w:rPr>
          <w:rFonts w:cs="Arial"/>
          <w:szCs w:val="22"/>
        </w:rPr>
      </w:pPr>
    </w:p>
    <w:p w14:paraId="635AE013" w14:textId="77777777" w:rsidR="004E1DEB" w:rsidRDefault="004E1DEB" w:rsidP="004E1DEB">
      <w:pPr>
        <w:spacing w:line="276" w:lineRule="auto"/>
        <w:rPr>
          <w:rFonts w:cs="Arial"/>
          <w:szCs w:val="22"/>
        </w:rPr>
      </w:pPr>
    </w:p>
    <w:p w14:paraId="3053204E" w14:textId="77777777" w:rsidR="004E1DEB" w:rsidRDefault="004E1DEB" w:rsidP="004E1DEB">
      <w:pPr>
        <w:spacing w:line="276" w:lineRule="auto"/>
        <w:rPr>
          <w:rFonts w:cs="Arial"/>
          <w:szCs w:val="22"/>
        </w:rPr>
      </w:pPr>
    </w:p>
    <w:p w14:paraId="000B1D4B" w14:textId="77777777" w:rsidR="004E1DEB" w:rsidRDefault="004E1DEB" w:rsidP="004E1DEB">
      <w:pPr>
        <w:spacing w:line="276" w:lineRule="auto"/>
        <w:rPr>
          <w:rFonts w:cs="Arial"/>
          <w:szCs w:val="22"/>
        </w:rPr>
      </w:pPr>
    </w:p>
    <w:p w14:paraId="456F6843" w14:textId="77777777" w:rsidR="004E1DEB" w:rsidRDefault="004E1DEB" w:rsidP="004E1DEB">
      <w:pPr>
        <w:spacing w:line="276" w:lineRule="auto"/>
        <w:rPr>
          <w:rFonts w:cs="Arial"/>
          <w:szCs w:val="22"/>
        </w:rPr>
      </w:pPr>
    </w:p>
    <w:p w14:paraId="5DFFBE03" w14:textId="77777777" w:rsidR="004E1DEB" w:rsidRDefault="004E1DEB" w:rsidP="004E1DEB">
      <w:pPr>
        <w:spacing w:line="276" w:lineRule="auto"/>
        <w:rPr>
          <w:rFonts w:cs="Arial"/>
          <w:szCs w:val="22"/>
        </w:rPr>
      </w:pPr>
    </w:p>
    <w:p w14:paraId="3729613E" w14:textId="77777777" w:rsidR="004E1DEB" w:rsidRDefault="004E1DEB" w:rsidP="004E1DEB">
      <w:pPr>
        <w:spacing w:line="276" w:lineRule="auto"/>
        <w:rPr>
          <w:rFonts w:cs="Arial"/>
          <w:szCs w:val="22"/>
        </w:rPr>
      </w:pPr>
    </w:p>
    <w:p w14:paraId="49844D6E" w14:textId="77777777" w:rsidR="004E1DEB" w:rsidRDefault="004E1DEB" w:rsidP="004E1DEB">
      <w:pPr>
        <w:spacing w:line="276" w:lineRule="auto"/>
        <w:rPr>
          <w:rFonts w:cs="Arial"/>
          <w:szCs w:val="22"/>
        </w:rPr>
      </w:pPr>
    </w:p>
    <w:p w14:paraId="739B60DB" w14:textId="77777777" w:rsidR="004E1DEB" w:rsidRDefault="004E1DEB" w:rsidP="004E1DEB">
      <w:pPr>
        <w:spacing w:line="276" w:lineRule="auto"/>
        <w:rPr>
          <w:rFonts w:cs="Arial"/>
          <w:szCs w:val="22"/>
        </w:rPr>
      </w:pPr>
    </w:p>
    <w:p w14:paraId="2ADFA0FB" w14:textId="77777777" w:rsidR="004E1DEB" w:rsidRPr="00E05C51" w:rsidRDefault="004E1DEB" w:rsidP="004E1DEB">
      <w:pPr>
        <w:spacing w:line="276" w:lineRule="auto"/>
        <w:rPr>
          <w:rFonts w:cs="Arial"/>
          <w:szCs w:val="22"/>
        </w:rPr>
      </w:pPr>
    </w:p>
    <w:p w14:paraId="602F748E" w14:textId="77777777" w:rsidR="004E1DEB" w:rsidRPr="00E05C51" w:rsidRDefault="004E1DEB" w:rsidP="004E1DEB">
      <w:pPr>
        <w:spacing w:line="276" w:lineRule="auto"/>
        <w:jc w:val="both"/>
        <w:rPr>
          <w:szCs w:val="22"/>
        </w:rPr>
      </w:pPr>
    </w:p>
    <w:p w14:paraId="17974E58" w14:textId="77777777" w:rsidR="004E1DEB" w:rsidRPr="00E05C51" w:rsidRDefault="004E1DEB" w:rsidP="004E1DEB">
      <w:pPr>
        <w:spacing w:line="276" w:lineRule="auto"/>
        <w:jc w:val="both"/>
        <w:rPr>
          <w:b/>
          <w:szCs w:val="22"/>
        </w:rPr>
      </w:pPr>
    </w:p>
    <w:p w14:paraId="56ACD279" w14:textId="77777777" w:rsidR="0018091A" w:rsidRDefault="0018091A"/>
    <w:sectPr w:rsidR="0018091A" w:rsidSect="00E74CAB">
      <w:headerReference w:type="default" r:id="rId7"/>
      <w:footerReference w:type="default" r:id="rId8"/>
      <w:headerReference w:type="first" r:id="rId9"/>
      <w:footerReference w:type="first" r:id="rId10"/>
      <w:pgSz w:w="11906" w:h="16838" w:code="9"/>
      <w:pgMar w:top="1418" w:right="1418" w:bottom="1135" w:left="1418" w:header="72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CAB32" w14:textId="77777777" w:rsidR="00C31345" w:rsidRDefault="00C31345">
      <w:r>
        <w:separator/>
      </w:r>
    </w:p>
  </w:endnote>
  <w:endnote w:type="continuationSeparator" w:id="0">
    <w:p w14:paraId="3064351B" w14:textId="77777777" w:rsidR="00C31345" w:rsidRDefault="00C3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2393395"/>
      <w:docPartObj>
        <w:docPartGallery w:val="Page Numbers (Bottom of Page)"/>
        <w:docPartUnique/>
      </w:docPartObj>
    </w:sdtPr>
    <w:sdtEndPr/>
    <w:sdtContent>
      <w:p w14:paraId="70A6F498" w14:textId="77777777" w:rsidR="002E7A39" w:rsidRDefault="004E1DEB">
        <w:pPr>
          <w:pStyle w:val="Noga"/>
          <w:jc w:val="center"/>
        </w:pPr>
        <w:r>
          <w:fldChar w:fldCharType="begin"/>
        </w:r>
        <w:r>
          <w:instrText>PAGE   \* MERGEFORMAT</w:instrText>
        </w:r>
        <w:r>
          <w:fldChar w:fldCharType="separate"/>
        </w:r>
        <w:r>
          <w:t>2</w:t>
        </w:r>
        <w:r>
          <w:fldChar w:fldCharType="end"/>
        </w:r>
      </w:p>
    </w:sdtContent>
  </w:sdt>
  <w:p w14:paraId="500260C8" w14:textId="77777777" w:rsidR="002E7A39" w:rsidRDefault="00C31345">
    <w:pPr>
      <w:pStyle w:val="Noga"/>
    </w:pPr>
  </w:p>
  <w:p w14:paraId="0647B259" w14:textId="77777777" w:rsidR="002E7A39" w:rsidRDefault="00C313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97196"/>
      <w:docPartObj>
        <w:docPartGallery w:val="Page Numbers (Bottom of Page)"/>
        <w:docPartUnique/>
      </w:docPartObj>
    </w:sdtPr>
    <w:sdtEndPr>
      <w:rPr>
        <w:sz w:val="20"/>
        <w:szCs w:val="20"/>
      </w:rPr>
    </w:sdtEndPr>
    <w:sdtContent>
      <w:p w14:paraId="03CC72CC" w14:textId="77777777" w:rsidR="002E7A39" w:rsidRPr="003B5B2F" w:rsidRDefault="004E1DEB" w:rsidP="00E74CAB">
        <w:pPr>
          <w:jc w:val="right"/>
          <w:rPr>
            <w:color w:val="2F5496" w:themeColor="accent1" w:themeShade="BF"/>
            <w:sz w:val="15"/>
            <w:szCs w:val="15"/>
          </w:rPr>
        </w:pPr>
        <w:r w:rsidRPr="00926A8D">
          <w:rPr>
            <w:color w:val="2F5496" w:themeColor="accent1" w:themeShade="BF"/>
            <w:sz w:val="15"/>
            <w:szCs w:val="15"/>
          </w:rPr>
          <w:t xml:space="preserve"> </w:t>
        </w:r>
        <w:r w:rsidRPr="003B5B2F">
          <w:rPr>
            <w:color w:val="2F5496" w:themeColor="accent1" w:themeShade="BF"/>
            <w:sz w:val="15"/>
            <w:szCs w:val="15"/>
          </w:rPr>
          <w:t>Univerzitetni klinični center Ljubljana, Zaloška cesta 2, SI-1000 Ljubljana</w:t>
        </w:r>
      </w:p>
      <w:p w14:paraId="555CB282" w14:textId="77777777" w:rsidR="002E7A39" w:rsidRDefault="004E1DEB" w:rsidP="00E74CAB">
        <w:pPr>
          <w:jc w:val="right"/>
          <w:rPr>
            <w:sz w:val="20"/>
            <w:szCs w:val="20"/>
          </w:rPr>
        </w:pPr>
        <w:r w:rsidRPr="003B5B2F">
          <w:rPr>
            <w:color w:val="2F5496" w:themeColor="accent1" w:themeShade="BF"/>
            <w:sz w:val="15"/>
            <w:szCs w:val="15"/>
          </w:rPr>
          <w:t>ID št. za DDV: SI52111776, matična številka: 5057272, zakladniški podračun: 0110- 0603- 0277 -894</w:t>
        </w:r>
      </w:p>
    </w:sdtContent>
  </w:sdt>
  <w:p w14:paraId="6038FA1E" w14:textId="77777777" w:rsidR="002E7A39" w:rsidRDefault="004E1DEB" w:rsidP="00E74CAB">
    <w:pPr>
      <w:pStyle w:val="Noga"/>
      <w:jc w:val="center"/>
    </w:pPr>
    <w:r w:rsidRPr="00993732">
      <w:rPr>
        <w:noProof/>
        <w:sz w:val="20"/>
        <w:szCs w:val="20"/>
      </w:rPr>
      <w:t xml:space="preserve"> </w:t>
    </w:r>
    <w:r w:rsidRPr="00993732">
      <w:rPr>
        <w:noProof/>
        <w:sz w:val="20"/>
        <w:szCs w:val="20"/>
      </w:rPr>
      <w:drawing>
        <wp:anchor distT="0" distB="0" distL="114300" distR="114300" simplePos="0" relativeHeight="251660288" behindDoc="0" locked="0" layoutInCell="1" allowOverlap="1" wp14:anchorId="2B0F2DC5" wp14:editId="005B97AA">
          <wp:simplePos x="0" y="0"/>
          <wp:positionH relativeFrom="margin">
            <wp:align>left</wp:align>
          </wp:positionH>
          <wp:positionV relativeFrom="paragraph">
            <wp:posOffset>-419100</wp:posOffset>
          </wp:positionV>
          <wp:extent cx="1085103" cy="527050"/>
          <wp:effectExtent l="0" t="0" r="1270" b="635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E04963" w14:textId="77777777" w:rsidR="002E7A39" w:rsidRDefault="00C313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F784A" w14:textId="77777777" w:rsidR="00C31345" w:rsidRDefault="00C31345">
      <w:r>
        <w:separator/>
      </w:r>
    </w:p>
  </w:footnote>
  <w:footnote w:type="continuationSeparator" w:id="0">
    <w:p w14:paraId="5AF4A108" w14:textId="77777777" w:rsidR="00C31345" w:rsidRDefault="00C3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48E2" w14:textId="77777777" w:rsidR="002E7A39" w:rsidRDefault="004E1DEB">
    <w:pPr>
      <w:pStyle w:val="Glava"/>
    </w:pPr>
    <w:r w:rsidRPr="00806E2E">
      <w:rPr>
        <w:b/>
        <w:bCs/>
        <w:noProof/>
        <w:sz w:val="18"/>
        <w:szCs w:val="18"/>
      </w:rPr>
      <w:drawing>
        <wp:anchor distT="0" distB="0" distL="0" distR="0" simplePos="0" relativeHeight="251661312" behindDoc="1" locked="0" layoutInCell="1" allowOverlap="1" wp14:anchorId="6BE5D18C" wp14:editId="6AA4DC39">
          <wp:simplePos x="0" y="0"/>
          <wp:positionH relativeFrom="margin">
            <wp:posOffset>5295900</wp:posOffset>
          </wp:positionH>
          <wp:positionV relativeFrom="page">
            <wp:posOffset>295275</wp:posOffset>
          </wp:positionV>
          <wp:extent cx="380514" cy="311183"/>
          <wp:effectExtent l="0" t="0" r="635"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p w14:paraId="39E9C172" w14:textId="77777777" w:rsidR="002E7A39" w:rsidRDefault="00C313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BA1CE" w14:textId="77777777" w:rsidR="002E7A39" w:rsidRDefault="004E1DEB">
    <w:pPr>
      <w:pStyle w:val="Glava"/>
    </w:pPr>
    <w:r w:rsidRPr="001A1938">
      <w:rPr>
        <w:noProof/>
      </w:rPr>
      <w:drawing>
        <wp:anchor distT="0" distB="0" distL="114300" distR="114300" simplePos="0" relativeHeight="251659264" behindDoc="1" locked="0" layoutInCell="1" allowOverlap="1" wp14:anchorId="51A153FE" wp14:editId="35201695">
          <wp:simplePos x="0" y="0"/>
          <wp:positionH relativeFrom="margin">
            <wp:posOffset>2349500</wp:posOffset>
          </wp:positionH>
          <wp:positionV relativeFrom="paragraph">
            <wp:posOffset>-257175</wp:posOffset>
          </wp:positionV>
          <wp:extent cx="3595370" cy="548640"/>
          <wp:effectExtent l="0" t="0" r="5080" b="381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32CE8F42"/>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43B7EF4"/>
    <w:multiLevelType w:val="hybridMultilevel"/>
    <w:tmpl w:val="65A62160"/>
    <w:lvl w:ilvl="0" w:tplc="DE10C458">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D4C7E"/>
    <w:multiLevelType w:val="hybridMultilevel"/>
    <w:tmpl w:val="995264F2"/>
    <w:lvl w:ilvl="0" w:tplc="E4F40D9A">
      <w:numFmt w:val="bullet"/>
      <w:lvlText w:val="-"/>
      <w:lvlJc w:val="left"/>
      <w:pPr>
        <w:ind w:left="1080" w:hanging="360"/>
      </w:pPr>
      <w:rPr>
        <w:rFonts w:ascii="Arial Narrow" w:eastAsia="Times New Roman" w:hAnsi="Arial Narrow"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6092D75"/>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B1D7F46"/>
    <w:multiLevelType w:val="hybridMultilevel"/>
    <w:tmpl w:val="C7E2A310"/>
    <w:lvl w:ilvl="0" w:tplc="7A322F78">
      <w:numFmt w:val="bullet"/>
      <w:lvlText w:val="-"/>
      <w:lvlJc w:val="left"/>
      <w:pPr>
        <w:ind w:left="1776" w:hanging="360"/>
      </w:pPr>
      <w:rPr>
        <w:rFonts w:ascii="Arial" w:eastAsia="Times New Roman" w:hAnsi="Aria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 w15:restartNumberingAfterBreak="0">
    <w:nsid w:val="0EA327E9"/>
    <w:multiLevelType w:val="hybridMultilevel"/>
    <w:tmpl w:val="AEAA1F16"/>
    <w:lvl w:ilvl="0" w:tplc="0136C52A">
      <w:start w:val="4"/>
      <w:numFmt w:val="decimal"/>
      <w:pStyle w:val="Naslov2"/>
      <w:lvlText w:val="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CF03FA"/>
    <w:multiLevelType w:val="hybridMultilevel"/>
    <w:tmpl w:val="7E9A591A"/>
    <w:lvl w:ilvl="0" w:tplc="E4F40D9A">
      <w:numFmt w:val="bullet"/>
      <w:lvlText w:val="-"/>
      <w:lvlJc w:val="left"/>
      <w:pPr>
        <w:ind w:left="1080" w:hanging="360"/>
      </w:pPr>
      <w:rPr>
        <w:rFonts w:ascii="Arial Narrow" w:eastAsia="Times New Roman" w:hAnsi="Arial Narrow"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64D3C9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77515A2"/>
    <w:multiLevelType w:val="hybridMultilevel"/>
    <w:tmpl w:val="427A90C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0" w15:restartNumberingAfterBreak="0">
    <w:nsid w:val="1B53626C"/>
    <w:multiLevelType w:val="multilevel"/>
    <w:tmpl w:val="4F0A8FC8"/>
    <w:lvl w:ilvl="0">
      <w:start w:val="1"/>
      <w:numFmt w:val="decimal"/>
      <w:lvlText w:val="%1"/>
      <w:lvlJc w:val="left"/>
      <w:pPr>
        <w:ind w:left="432" w:hanging="432"/>
      </w:pPr>
    </w:lvl>
    <w:lvl w:ilvl="1">
      <w:start w:val="1"/>
      <w:numFmt w:val="decimal"/>
      <w:lvlText w:val="%1.%2"/>
      <w:lvlJc w:val="left"/>
      <w:pPr>
        <w:ind w:left="860"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C7561CA"/>
    <w:multiLevelType w:val="multilevel"/>
    <w:tmpl w:val="AA12040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EA97228"/>
    <w:multiLevelType w:val="multilevel"/>
    <w:tmpl w:val="A4EA3AC8"/>
    <w:lvl w:ilvl="0">
      <w:start w:val="1"/>
      <w:numFmt w:val="bullet"/>
      <w:pStyle w:val="Alineje"/>
      <w:lvlText w:val=""/>
      <w:lvlJc w:val="left"/>
      <w:pPr>
        <w:ind w:left="717" w:hanging="360"/>
      </w:pPr>
      <w:rPr>
        <w:rFonts w:ascii="Symbol" w:hAnsi="Symbol" w:hint="default"/>
      </w:rPr>
    </w:lvl>
    <w:lvl w:ilvl="1">
      <w:start w:val="1"/>
      <w:numFmt w:val="decimal"/>
      <w:lvlText w:val="%2. člen"/>
      <w:lvlJc w:val="center"/>
      <w:rPr>
        <w:b/>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720" w:hanging="436"/>
      </w:pPr>
      <w:rPr>
        <w:b w:val="0"/>
        <w:bCs w:val="0"/>
        <w:i w:val="0"/>
        <w:iCs w:val="0"/>
        <w:caps w:val="0"/>
        <w:smallCaps w:val="0"/>
        <w:strike w:val="0"/>
        <w:dstrike w:val="0"/>
        <w:vanish w:val="0"/>
        <w:color w:val="000000"/>
        <w:spacing w:val="0"/>
        <w:kern w:val="0"/>
        <w:position w:val="0"/>
        <w:u w:val="none"/>
        <w:vertAlign w:val="baseline"/>
        <w:em w:val="none"/>
      </w:rPr>
    </w:lvl>
    <w:lvl w:ilvl="3">
      <w:numFmt w:val="bullet"/>
      <w:lvlText w:val=""/>
      <w:lvlJc w:val="left"/>
      <w:pPr>
        <w:ind w:left="864" w:hanging="144"/>
      </w:pPr>
      <w:rPr>
        <w:rFonts w:ascii="Symbol" w:hAnsi="Symbol"/>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0087B9F"/>
    <w:multiLevelType w:val="hybridMultilevel"/>
    <w:tmpl w:val="C8EEE0F8"/>
    <w:lvl w:ilvl="0" w:tplc="E4F40D9A">
      <w:numFmt w:val="bullet"/>
      <w:lvlText w:val="-"/>
      <w:lvlJc w:val="left"/>
      <w:pPr>
        <w:ind w:left="1776" w:hanging="360"/>
      </w:pPr>
      <w:rPr>
        <w:rFonts w:ascii="Arial Narrow" w:eastAsia="Times New Roman" w:hAnsi="Arial Narrow"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4" w15:restartNumberingAfterBreak="0">
    <w:nsid w:val="21A500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3DC5ACA"/>
    <w:multiLevelType w:val="hybridMultilevel"/>
    <w:tmpl w:val="434417D0"/>
    <w:lvl w:ilvl="0" w:tplc="EA8C9CB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2D497793"/>
    <w:multiLevelType w:val="hybridMultilevel"/>
    <w:tmpl w:val="C54C7456"/>
    <w:lvl w:ilvl="0" w:tplc="5E44C2BE">
      <w:numFmt w:val="bullet"/>
      <w:lvlText w:val="-"/>
      <w:lvlJc w:val="left"/>
      <w:pPr>
        <w:tabs>
          <w:tab w:val="num" w:pos="720"/>
        </w:tabs>
        <w:ind w:left="720" w:hanging="360"/>
      </w:pPr>
      <w:rPr>
        <w:rFonts w:ascii="Arial" w:eastAsia="Times New Roman" w:hAnsi="Arial" w:cs="Arial" w:hint="default"/>
        <w:b/>
      </w:rPr>
    </w:lvl>
    <w:lvl w:ilvl="1" w:tplc="90E646CA">
      <w:start w:val="1"/>
      <w:numFmt w:val="decimal"/>
      <w:lvlText w:val="%2."/>
      <w:lvlJc w:val="left"/>
      <w:pPr>
        <w:tabs>
          <w:tab w:val="num" w:pos="1440"/>
        </w:tabs>
        <w:ind w:left="1440" w:hanging="360"/>
      </w:pPr>
      <w:rPr>
        <w:b w:val="0"/>
        <w:bCs/>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3074871"/>
    <w:multiLevelType w:val="multilevel"/>
    <w:tmpl w:val="956CB6E4"/>
    <w:lvl w:ilvl="0">
      <w:start w:val="5"/>
      <w:numFmt w:val="decimal"/>
      <w:lvlText w:val="%1"/>
      <w:lvlJc w:val="left"/>
      <w:pPr>
        <w:ind w:left="360" w:hanging="360"/>
      </w:pPr>
      <w:rPr>
        <w:rFonts w:eastAsiaTheme="majorEastAsia" w:cstheme="majorBidi" w:hint="default"/>
      </w:rPr>
    </w:lvl>
    <w:lvl w:ilvl="1">
      <w:start w:val="1"/>
      <w:numFmt w:val="decimal"/>
      <w:lvlText w:val="%1.%2"/>
      <w:lvlJc w:val="left"/>
      <w:pPr>
        <w:ind w:left="502" w:hanging="360"/>
      </w:pPr>
      <w:rPr>
        <w:rFonts w:eastAsiaTheme="majorEastAsia" w:cstheme="majorBidi" w:hint="default"/>
        <w:b w:val="0"/>
      </w:rPr>
    </w:lvl>
    <w:lvl w:ilvl="2">
      <w:start w:val="1"/>
      <w:numFmt w:val="decimal"/>
      <w:lvlText w:val="%1.%2.%3"/>
      <w:lvlJc w:val="left"/>
      <w:pPr>
        <w:ind w:left="720" w:hanging="720"/>
      </w:pPr>
      <w:rPr>
        <w:rFonts w:eastAsiaTheme="majorEastAsia" w:cstheme="majorBidi" w:hint="default"/>
      </w:rPr>
    </w:lvl>
    <w:lvl w:ilvl="3">
      <w:start w:val="1"/>
      <w:numFmt w:val="decimal"/>
      <w:lvlText w:val="%1.%2.%3.%4"/>
      <w:lvlJc w:val="left"/>
      <w:pPr>
        <w:ind w:left="720" w:hanging="720"/>
      </w:pPr>
      <w:rPr>
        <w:rFonts w:eastAsiaTheme="majorEastAsia" w:cstheme="majorBidi" w:hint="default"/>
      </w:rPr>
    </w:lvl>
    <w:lvl w:ilvl="4">
      <w:start w:val="1"/>
      <w:numFmt w:val="decimal"/>
      <w:lvlText w:val="%1.%2.%3.%4.%5"/>
      <w:lvlJc w:val="left"/>
      <w:pPr>
        <w:ind w:left="1080" w:hanging="1080"/>
      </w:pPr>
      <w:rPr>
        <w:rFonts w:eastAsiaTheme="majorEastAsia" w:cstheme="majorBidi" w:hint="default"/>
      </w:rPr>
    </w:lvl>
    <w:lvl w:ilvl="5">
      <w:start w:val="1"/>
      <w:numFmt w:val="decimal"/>
      <w:lvlText w:val="%1.%2.%3.%4.%5.%6"/>
      <w:lvlJc w:val="left"/>
      <w:pPr>
        <w:ind w:left="1080" w:hanging="1080"/>
      </w:pPr>
      <w:rPr>
        <w:rFonts w:eastAsiaTheme="majorEastAsia" w:cstheme="majorBidi" w:hint="default"/>
      </w:rPr>
    </w:lvl>
    <w:lvl w:ilvl="6">
      <w:start w:val="1"/>
      <w:numFmt w:val="decimal"/>
      <w:lvlText w:val="%1.%2.%3.%4.%5.%6.%7"/>
      <w:lvlJc w:val="left"/>
      <w:pPr>
        <w:ind w:left="1080" w:hanging="1080"/>
      </w:pPr>
      <w:rPr>
        <w:rFonts w:eastAsiaTheme="majorEastAsia" w:cstheme="majorBidi" w:hint="default"/>
      </w:rPr>
    </w:lvl>
    <w:lvl w:ilvl="7">
      <w:start w:val="1"/>
      <w:numFmt w:val="decimal"/>
      <w:lvlText w:val="%1.%2.%3.%4.%5.%6.%7.%8"/>
      <w:lvlJc w:val="left"/>
      <w:pPr>
        <w:ind w:left="1440" w:hanging="1440"/>
      </w:pPr>
      <w:rPr>
        <w:rFonts w:eastAsiaTheme="majorEastAsia" w:cstheme="majorBidi" w:hint="default"/>
      </w:rPr>
    </w:lvl>
    <w:lvl w:ilvl="8">
      <w:start w:val="1"/>
      <w:numFmt w:val="decimal"/>
      <w:lvlText w:val="%1.%2.%3.%4.%5.%6.%7.%8.%9"/>
      <w:lvlJc w:val="left"/>
      <w:pPr>
        <w:ind w:left="1440" w:hanging="1440"/>
      </w:pPr>
      <w:rPr>
        <w:rFonts w:eastAsiaTheme="majorEastAsia" w:cstheme="majorBidi" w:hint="default"/>
      </w:rPr>
    </w:lvl>
  </w:abstractNum>
  <w:abstractNum w:abstractNumId="19" w15:restartNumberingAfterBreak="0">
    <w:nsid w:val="3D9F3FE2"/>
    <w:multiLevelType w:val="multilevel"/>
    <w:tmpl w:val="DC6E23C0"/>
    <w:lvl w:ilvl="0">
      <w:start w:val="1"/>
      <w:numFmt w:val="decimal"/>
      <w:pStyle w:val="Naslov1"/>
      <w:lvlText w:val="%1."/>
      <w:lvlJc w:val="left"/>
      <w:pPr>
        <w:ind w:left="1080" w:hanging="360"/>
      </w:pPr>
      <w:rPr>
        <w:rFonts w:hint="default"/>
      </w:rPr>
    </w:lvl>
    <w:lvl w:ilvl="1">
      <w:start w:val="1"/>
      <w:numFmt w:val="decimal"/>
      <w:isLgl/>
      <w:lvlText w:val="%1.%2."/>
      <w:lvlJc w:val="left"/>
      <w:pPr>
        <w:ind w:left="1080" w:hanging="360"/>
      </w:pPr>
      <w:rPr>
        <w:rFonts w:ascii="Arial Narrow" w:hAnsi="Arial Narrow"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43DF0203"/>
    <w:multiLevelType w:val="hybridMultilevel"/>
    <w:tmpl w:val="5E1E3294"/>
    <w:lvl w:ilvl="0" w:tplc="7A322F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074538"/>
    <w:multiLevelType w:val="hybridMultilevel"/>
    <w:tmpl w:val="6F848480"/>
    <w:lvl w:ilvl="0" w:tplc="349EE486">
      <w:start w:val="5"/>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4" w15:restartNumberingAfterBreak="0">
    <w:nsid w:val="4B2F031E"/>
    <w:multiLevelType w:val="hybridMultilevel"/>
    <w:tmpl w:val="7398F600"/>
    <w:lvl w:ilvl="0" w:tplc="5C742DA2">
      <w:numFmt w:val="bullet"/>
      <w:lvlText w:val="-"/>
      <w:lvlJc w:val="left"/>
      <w:pPr>
        <w:ind w:left="3621" w:hanging="360"/>
      </w:pPr>
      <w:rPr>
        <w:rFonts w:ascii="Arial Narrow" w:eastAsia="Times New Roman" w:hAnsi="Arial Narrow" w:cs="Times New Roman"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506C181E"/>
    <w:multiLevelType w:val="hybridMultilevel"/>
    <w:tmpl w:val="E5522C80"/>
    <w:lvl w:ilvl="0" w:tplc="D6AC10B2">
      <w:start w:val="1"/>
      <w:numFmt w:val="bullet"/>
      <w:lvlText w:val="-"/>
      <w:lvlJc w:val="left"/>
      <w:pPr>
        <w:ind w:left="360" w:hanging="360"/>
      </w:pPr>
      <w:rPr>
        <w:rFonts w:ascii="Calibri" w:hAnsi="Calibri" w:cs="Times New Roman" w:hint="default"/>
        <w:b w:val="0"/>
        <w:i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B0D4AC3"/>
    <w:multiLevelType w:val="multilevel"/>
    <w:tmpl w:val="7BF60E54"/>
    <w:lvl w:ilvl="0">
      <w:start w:val="1"/>
      <w:numFmt w:val="decimal"/>
      <w:pStyle w:val="Enum"/>
      <w:lvlText w:val="%1."/>
      <w:lvlJc w:val="left"/>
      <w:pPr>
        <w:ind w:left="720" w:hanging="363"/>
      </w:pPr>
    </w:lvl>
    <w:lvl w:ilvl="1">
      <w:start w:val="1"/>
      <w:numFmt w:val="lowerLetter"/>
      <w:lvlText w:val="%2."/>
      <w:lvlJc w:val="left"/>
      <w:pPr>
        <w:ind w:left="1077" w:hanging="357"/>
      </w:pPr>
      <w:rPr>
        <w:rFonts w:hint="default"/>
      </w:rPr>
    </w:lvl>
    <w:lvl w:ilvl="2">
      <w:start w:val="1"/>
      <w:numFmt w:val="lowerRoman"/>
      <w:lvlText w:val="%3."/>
      <w:lvlJc w:val="right"/>
      <w:pPr>
        <w:ind w:left="2517" w:hanging="180"/>
      </w:pPr>
      <w:rPr>
        <w:rFonts w:hint="default"/>
      </w:rPr>
    </w:lvl>
    <w:lvl w:ilvl="3">
      <w:start w:val="1"/>
      <w:numFmt w:val="decimal"/>
      <w:lvlText w:val="%4."/>
      <w:lvlJc w:val="left"/>
      <w:pPr>
        <w:ind w:left="3237" w:hanging="360"/>
      </w:pPr>
      <w:rPr>
        <w:rFonts w:hint="default"/>
      </w:rPr>
    </w:lvl>
    <w:lvl w:ilvl="4">
      <w:start w:val="1"/>
      <w:numFmt w:val="lowerLetter"/>
      <w:lvlText w:val="%5."/>
      <w:lvlJc w:val="left"/>
      <w:pPr>
        <w:ind w:left="3957" w:hanging="360"/>
      </w:pPr>
      <w:rPr>
        <w:rFonts w:hint="default"/>
      </w:rPr>
    </w:lvl>
    <w:lvl w:ilvl="5">
      <w:start w:val="1"/>
      <w:numFmt w:val="lowerRoman"/>
      <w:lvlText w:val="%6."/>
      <w:lvlJc w:val="right"/>
      <w:pPr>
        <w:ind w:left="4677" w:hanging="180"/>
      </w:pPr>
      <w:rPr>
        <w:rFonts w:hint="default"/>
      </w:rPr>
    </w:lvl>
    <w:lvl w:ilvl="6">
      <w:start w:val="1"/>
      <w:numFmt w:val="decimal"/>
      <w:lvlText w:val="%7."/>
      <w:lvlJc w:val="left"/>
      <w:pPr>
        <w:ind w:left="5397" w:hanging="360"/>
      </w:pPr>
      <w:rPr>
        <w:rFonts w:hint="default"/>
      </w:rPr>
    </w:lvl>
    <w:lvl w:ilvl="7">
      <w:start w:val="1"/>
      <w:numFmt w:val="lowerLetter"/>
      <w:lvlText w:val="%8."/>
      <w:lvlJc w:val="left"/>
      <w:pPr>
        <w:ind w:left="6117" w:hanging="360"/>
      </w:pPr>
      <w:rPr>
        <w:rFonts w:hint="default"/>
      </w:rPr>
    </w:lvl>
    <w:lvl w:ilvl="8">
      <w:start w:val="1"/>
      <w:numFmt w:val="lowerRoman"/>
      <w:lvlText w:val="%9."/>
      <w:lvlJc w:val="right"/>
      <w:pPr>
        <w:ind w:left="6837" w:hanging="180"/>
      </w:pPr>
      <w:rPr>
        <w:rFonts w:hint="default"/>
      </w:rPr>
    </w:lvl>
  </w:abstractNum>
  <w:abstractNum w:abstractNumId="28" w15:restartNumberingAfterBreak="0">
    <w:nsid w:val="5C114BDE"/>
    <w:multiLevelType w:val="multilevel"/>
    <w:tmpl w:val="04EC2090"/>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left"/>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29" w15:restartNumberingAfterBreak="0">
    <w:nsid w:val="650071CB"/>
    <w:multiLevelType w:val="hybridMultilevel"/>
    <w:tmpl w:val="7EFE4C0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6B805E31"/>
    <w:multiLevelType w:val="hybridMultilevel"/>
    <w:tmpl w:val="74183FAE"/>
    <w:lvl w:ilvl="0" w:tplc="64A0C854">
      <w:start w:val="1"/>
      <w:numFmt w:val="upperRoman"/>
      <w:pStyle w:val="Naslov11"/>
      <w:lvlText w:val="%1."/>
      <w:lvlJc w:val="right"/>
      <w:pPr>
        <w:ind w:left="72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3"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776A6496"/>
    <w:multiLevelType w:val="multilevel"/>
    <w:tmpl w:val="CB5AC1A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2"/>
  </w:num>
  <w:num w:numId="4">
    <w:abstractNumId w:val="31"/>
  </w:num>
  <w:num w:numId="5">
    <w:abstractNumId w:val="6"/>
  </w:num>
  <w:num w:numId="6">
    <w:abstractNumId w:val="21"/>
  </w:num>
  <w:num w:numId="7">
    <w:abstractNumId w:val="20"/>
  </w:num>
  <w:num w:numId="8">
    <w:abstractNumId w:val="0"/>
  </w:num>
  <w:num w:numId="9">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8"/>
  </w:num>
  <w:num w:numId="12">
    <w:abstractNumId w:val="30"/>
  </w:num>
  <w:num w:numId="13">
    <w:abstractNumId w:val="14"/>
  </w:num>
  <w:num w:numId="14">
    <w:abstractNumId w:val="5"/>
    <w:lvlOverride w:ilvl="0">
      <w:lvl w:ilvl="0" w:tplc="0136C52A">
        <w:start w:val="4"/>
        <w:numFmt w:val="ordinal"/>
        <w:pStyle w:val="Naslov2"/>
        <w:lvlText w:val="%1"/>
        <w:lvlJc w:val="left"/>
        <w:pPr>
          <w:ind w:left="720"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15">
    <w:abstractNumId w:val="19"/>
  </w:num>
  <w:num w:numId="16">
    <w:abstractNumId w:val="8"/>
  </w:num>
  <w:num w:numId="17">
    <w:abstractNumId w:val="3"/>
  </w:num>
  <w:num w:numId="18">
    <w:abstractNumId w:val="10"/>
  </w:num>
  <w:num w:numId="19">
    <w:abstractNumId w:val="24"/>
  </w:num>
  <w:num w:numId="20">
    <w:abstractNumId w:val="22"/>
  </w:num>
  <w:num w:numId="21">
    <w:abstractNumId w:val="15"/>
  </w:num>
  <w:num w:numId="22">
    <w:abstractNumId w:val="4"/>
  </w:num>
  <w:num w:numId="23">
    <w:abstractNumId w:val="1"/>
  </w:num>
  <w:num w:numId="24">
    <w:abstractNumId w:val="18"/>
  </w:num>
  <w:num w:numId="25">
    <w:abstractNumId w:val="19"/>
    <w:lvlOverride w:ilvl="0">
      <w:startOverride w:val="12"/>
    </w:lvlOverride>
    <w:lvlOverride w:ilvl="1">
      <w:startOverride w:val="5"/>
    </w:lvlOverride>
  </w:num>
  <w:num w:numId="26">
    <w:abstractNumId w:val="34"/>
  </w:num>
  <w:num w:numId="27">
    <w:abstractNumId w:val="25"/>
  </w:num>
  <w:num w:numId="28">
    <w:abstractNumId w:val="11"/>
  </w:num>
  <w:num w:numId="29">
    <w:abstractNumId w:val="23"/>
  </w:num>
  <w:num w:numId="30">
    <w:abstractNumId w:val="27"/>
  </w:num>
  <w:num w:numId="31">
    <w:abstractNumId w:val="13"/>
  </w:num>
  <w:num w:numId="32">
    <w:abstractNumId w:val="2"/>
  </w:num>
  <w:num w:numId="33">
    <w:abstractNumId w:val="7"/>
  </w:num>
  <w:num w:numId="34">
    <w:abstractNumId w:val="33"/>
  </w:num>
  <w:num w:numId="35">
    <w:abstractNumId w:val="29"/>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45F"/>
    <w:rsid w:val="00111FEA"/>
    <w:rsid w:val="0012645F"/>
    <w:rsid w:val="0018091A"/>
    <w:rsid w:val="00272126"/>
    <w:rsid w:val="003B5ADF"/>
    <w:rsid w:val="004E1DEB"/>
    <w:rsid w:val="00C31345"/>
    <w:rsid w:val="00CA41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25B22"/>
  <w15:chartTrackingRefBased/>
  <w15:docId w15:val="{2292A86D-9AC7-455D-B570-101A6F71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E1DEB"/>
    <w:pPr>
      <w:spacing w:after="0" w:line="240" w:lineRule="auto"/>
    </w:pPr>
    <w:rPr>
      <w:rFonts w:ascii="Arial Narrow" w:eastAsia="Times New Roman" w:hAnsi="Arial Narrow" w:cs="Times New Roman"/>
      <w:szCs w:val="24"/>
      <w:lang w:eastAsia="sl-SI"/>
    </w:rPr>
  </w:style>
  <w:style w:type="paragraph" w:styleId="Naslov1">
    <w:name w:val="heading 1"/>
    <w:basedOn w:val="Navaden"/>
    <w:next w:val="Navaden"/>
    <w:link w:val="Naslov1Znak"/>
    <w:autoRedefine/>
    <w:qFormat/>
    <w:rsid w:val="004E1DEB"/>
    <w:pPr>
      <w:keepNext/>
      <w:keepLines/>
      <w:numPr>
        <w:numId w:val="15"/>
      </w:numPr>
      <w:spacing w:before="240" w:line="276" w:lineRule="auto"/>
      <w:ind w:left="357" w:hanging="357"/>
      <w:outlineLvl w:val="0"/>
    </w:pPr>
    <w:rPr>
      <w:rFonts w:eastAsiaTheme="majorEastAsia" w:cstheme="majorBidi"/>
      <w:b/>
      <w:sz w:val="23"/>
      <w:szCs w:val="32"/>
    </w:rPr>
  </w:style>
  <w:style w:type="paragraph" w:styleId="Naslov2">
    <w:name w:val="heading 2"/>
    <w:basedOn w:val="Navaden"/>
    <w:next w:val="Navaden"/>
    <w:link w:val="Naslov2Znak"/>
    <w:autoRedefine/>
    <w:unhideWhenUsed/>
    <w:qFormat/>
    <w:rsid w:val="004E1DEB"/>
    <w:pPr>
      <w:keepNext/>
      <w:keepLines/>
      <w:numPr>
        <w:numId w:val="14"/>
      </w:numPr>
      <w:spacing w:before="40"/>
      <w:ind w:left="641" w:hanging="357"/>
      <w:outlineLvl w:val="1"/>
    </w:pPr>
    <w:rPr>
      <w:rFonts w:eastAsiaTheme="majorEastAsia" w:cstheme="majorBidi"/>
      <w:sz w:val="23"/>
      <w:szCs w:val="26"/>
    </w:rPr>
  </w:style>
  <w:style w:type="paragraph" w:styleId="Naslov3">
    <w:name w:val="heading 3"/>
    <w:basedOn w:val="Navaden"/>
    <w:next w:val="Navaden"/>
    <w:link w:val="Naslov3Znak"/>
    <w:unhideWhenUsed/>
    <w:qFormat/>
    <w:rsid w:val="004E1DEB"/>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4E1DEB"/>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4E1DEB"/>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4E1DEB"/>
    <w:pPr>
      <w:spacing w:before="240" w:after="60"/>
      <w:outlineLvl w:val="5"/>
    </w:pPr>
    <w:rPr>
      <w:rFonts w:ascii="Calibri" w:hAnsi="Calibri"/>
      <w:b/>
      <w:bCs/>
      <w:szCs w:val="22"/>
      <w:lang w:val="x-none" w:eastAsia="x-none"/>
    </w:rPr>
  </w:style>
  <w:style w:type="paragraph" w:styleId="Naslov9">
    <w:name w:val="heading 9"/>
    <w:basedOn w:val="Navaden"/>
    <w:next w:val="Navaden"/>
    <w:link w:val="Naslov9Znak"/>
    <w:unhideWhenUsed/>
    <w:qFormat/>
    <w:rsid w:val="004E1DEB"/>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E1DEB"/>
    <w:rPr>
      <w:rFonts w:ascii="Arial Narrow" w:eastAsiaTheme="majorEastAsia" w:hAnsi="Arial Narrow" w:cstheme="majorBidi"/>
      <w:b/>
      <w:sz w:val="23"/>
      <w:szCs w:val="32"/>
      <w:lang w:eastAsia="sl-SI"/>
    </w:rPr>
  </w:style>
  <w:style w:type="character" w:customStyle="1" w:styleId="Naslov2Znak">
    <w:name w:val="Naslov 2 Znak"/>
    <w:basedOn w:val="Privzetapisavaodstavka"/>
    <w:link w:val="Naslov2"/>
    <w:rsid w:val="004E1DEB"/>
    <w:rPr>
      <w:rFonts w:ascii="Arial Narrow" w:eastAsiaTheme="majorEastAsia" w:hAnsi="Arial Narrow" w:cstheme="majorBidi"/>
      <w:sz w:val="23"/>
      <w:szCs w:val="26"/>
      <w:lang w:eastAsia="sl-SI"/>
    </w:rPr>
  </w:style>
  <w:style w:type="character" w:customStyle="1" w:styleId="Naslov3Znak">
    <w:name w:val="Naslov 3 Znak"/>
    <w:basedOn w:val="Privzetapisavaodstavka"/>
    <w:link w:val="Naslov3"/>
    <w:rsid w:val="004E1DEB"/>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4E1DEB"/>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4E1DEB"/>
    <w:rPr>
      <w:rFonts w:ascii="Arial Narrow" w:eastAsia="Times New Roman" w:hAnsi="Arial Narrow" w:cs="Times New Roman"/>
      <w:b/>
      <w:bCs/>
      <w:sz w:val="28"/>
      <w:szCs w:val="28"/>
      <w:lang w:val="x-none" w:eastAsia="x-none"/>
    </w:rPr>
  </w:style>
  <w:style w:type="character" w:customStyle="1" w:styleId="Naslov6Znak">
    <w:name w:val="Naslov 6 Znak"/>
    <w:basedOn w:val="Privzetapisavaodstavka"/>
    <w:link w:val="Naslov6"/>
    <w:semiHidden/>
    <w:rsid w:val="004E1DEB"/>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4E1DEB"/>
    <w:rPr>
      <w:rFonts w:ascii="Arial" w:eastAsia="Times New Roman" w:hAnsi="Arial" w:cs="Times New Roman"/>
      <w:b/>
      <w:bCs/>
      <w:sz w:val="32"/>
      <w:szCs w:val="32"/>
      <w:lang w:val="x-none" w:eastAsia="x-none"/>
    </w:rPr>
  </w:style>
  <w:style w:type="character" w:styleId="Hiperpovezava">
    <w:name w:val="Hyperlink"/>
    <w:rsid w:val="004E1DEB"/>
    <w:rPr>
      <w:color w:val="0000FF"/>
      <w:u w:val="single"/>
    </w:rPr>
  </w:style>
  <w:style w:type="character" w:styleId="Krepko">
    <w:name w:val="Strong"/>
    <w:uiPriority w:val="22"/>
    <w:qFormat/>
    <w:rsid w:val="004E1DEB"/>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4E1DEB"/>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4E1DEB"/>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4E1DEB"/>
    <w:rPr>
      <w:rFonts w:ascii="Arial Narrow" w:eastAsia="Times New Roman" w:hAnsi="Arial Narrow" w:cs="Times New Roman"/>
      <w:szCs w:val="24"/>
      <w:lang w:eastAsia="sl-SI"/>
    </w:rPr>
  </w:style>
  <w:style w:type="paragraph" w:styleId="Noga">
    <w:name w:val="footer"/>
    <w:basedOn w:val="Navaden"/>
    <w:link w:val="NogaZnak"/>
    <w:uiPriority w:val="99"/>
    <w:unhideWhenUsed/>
    <w:rsid w:val="004E1DEB"/>
    <w:pPr>
      <w:tabs>
        <w:tab w:val="center" w:pos="4536"/>
        <w:tab w:val="right" w:pos="9072"/>
      </w:tabs>
    </w:pPr>
  </w:style>
  <w:style w:type="character" w:customStyle="1" w:styleId="NogaZnak">
    <w:name w:val="Noga Znak"/>
    <w:basedOn w:val="Privzetapisavaodstavka"/>
    <w:link w:val="Noga"/>
    <w:uiPriority w:val="99"/>
    <w:rsid w:val="004E1DEB"/>
    <w:rPr>
      <w:rFonts w:ascii="Arial Narrow" w:eastAsia="Times New Roman" w:hAnsi="Arial Narrow" w:cs="Times New Roman"/>
      <w:szCs w:val="24"/>
      <w:lang w:eastAsia="sl-SI"/>
    </w:rPr>
  </w:style>
  <w:style w:type="paragraph" w:styleId="Telobesedila">
    <w:name w:val="Body Text"/>
    <w:basedOn w:val="Navaden"/>
    <w:link w:val="TelobesedilaZnak"/>
    <w:uiPriority w:val="99"/>
    <w:unhideWhenUsed/>
    <w:rsid w:val="004E1DE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4E1DEB"/>
    <w:rPr>
      <w:rFonts w:ascii="Arial" w:eastAsia="Times New Roman" w:hAnsi="Arial" w:cs="Times New Roman"/>
      <w:szCs w:val="24"/>
      <w:lang w:val="x-none" w:eastAsia="x-none"/>
    </w:rPr>
  </w:style>
  <w:style w:type="paragraph" w:styleId="Telobesedila-zamik2">
    <w:name w:val="Body Text Indent 2"/>
    <w:basedOn w:val="Navaden"/>
    <w:link w:val="Telobesedila-zamik2Znak"/>
    <w:unhideWhenUsed/>
    <w:rsid w:val="004E1DEB"/>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4E1DEB"/>
    <w:rPr>
      <w:rFonts w:ascii="Arial Narrow" w:eastAsia="Times New Roman" w:hAnsi="Arial Narrow"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4E1DEB"/>
    <w:rPr>
      <w:rFonts w:ascii="Arial" w:eastAsia="Calibri" w:hAnsi="Arial" w:cs="Times New Roman"/>
      <w:sz w:val="20"/>
    </w:rPr>
  </w:style>
  <w:style w:type="paragraph" w:styleId="Telobesedila2">
    <w:name w:val="Body Text 2"/>
    <w:basedOn w:val="Navaden"/>
    <w:link w:val="Telobesedila2Znak"/>
    <w:unhideWhenUsed/>
    <w:rsid w:val="004E1DEB"/>
    <w:pPr>
      <w:spacing w:after="120" w:line="480" w:lineRule="auto"/>
    </w:pPr>
  </w:style>
  <w:style w:type="character" w:customStyle="1" w:styleId="Telobesedila2Znak">
    <w:name w:val="Telo besedila 2 Znak"/>
    <w:basedOn w:val="Privzetapisavaodstavka"/>
    <w:link w:val="Telobesedila2"/>
    <w:rsid w:val="004E1DEB"/>
    <w:rPr>
      <w:rFonts w:ascii="Arial Narrow" w:eastAsia="Times New Roman" w:hAnsi="Arial Narrow" w:cs="Times New Roman"/>
      <w:szCs w:val="24"/>
      <w:lang w:eastAsia="sl-SI"/>
    </w:rPr>
  </w:style>
  <w:style w:type="paragraph" w:styleId="Navadensplet">
    <w:name w:val="Normal (Web)"/>
    <w:basedOn w:val="Navaden"/>
    <w:unhideWhenUsed/>
    <w:rsid w:val="004E1DEB"/>
    <w:pPr>
      <w:spacing w:before="100" w:beforeAutospacing="1" w:after="100" w:afterAutospacing="1"/>
    </w:pPr>
  </w:style>
  <w:style w:type="paragraph" w:customStyle="1" w:styleId="default">
    <w:name w:val="default"/>
    <w:basedOn w:val="Navaden"/>
    <w:rsid w:val="004E1DEB"/>
    <w:pPr>
      <w:spacing w:before="100" w:beforeAutospacing="1" w:after="100" w:afterAutospacing="1"/>
    </w:pPr>
  </w:style>
  <w:style w:type="character" w:styleId="SledenaHiperpovezava">
    <w:name w:val="FollowedHyperlink"/>
    <w:uiPriority w:val="99"/>
    <w:semiHidden/>
    <w:unhideWhenUsed/>
    <w:rsid w:val="004E1DEB"/>
    <w:rPr>
      <w:color w:val="800080"/>
      <w:u w:val="single"/>
    </w:rPr>
  </w:style>
  <w:style w:type="paragraph" w:styleId="HTML-oblikovano">
    <w:name w:val="HTML Preformatted"/>
    <w:basedOn w:val="Navaden"/>
    <w:link w:val="HTML-oblikovanoZnak"/>
    <w:uiPriority w:val="99"/>
    <w:semiHidden/>
    <w:unhideWhenUsed/>
    <w:rsid w:val="004E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4E1DEB"/>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4E1DE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4E1DEB"/>
    <w:rPr>
      <w:rFonts w:ascii="Times New Roman" w:hAnsi="Times New Roman"/>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4E1DEB"/>
    <w:rPr>
      <w:rFonts w:ascii="Arial Narrow" w:eastAsia="Times New Roman" w:hAnsi="Arial Narrow"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4E1DEB"/>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4E1DEB"/>
    <w:rPr>
      <w:rFonts w:ascii="Times New Roman" w:hAnsi="Times New Roman"/>
      <w:sz w:val="20"/>
      <w:szCs w:val="20"/>
    </w:rPr>
  </w:style>
  <w:style w:type="character" w:customStyle="1" w:styleId="PripombabesediloZnak">
    <w:name w:val="Pripomba – besedilo Znak"/>
    <w:aliases w:val="Komentar - besedilo Znak"/>
    <w:basedOn w:val="Privzetapisavaodstavka"/>
    <w:rsid w:val="004E1DEB"/>
    <w:rPr>
      <w:rFonts w:ascii="Arial Narrow" w:eastAsia="Times New Roman" w:hAnsi="Arial Narrow" w:cs="Times New Roman"/>
      <w:sz w:val="20"/>
      <w:szCs w:val="20"/>
      <w:lang w:eastAsia="sl-SI"/>
    </w:rPr>
  </w:style>
  <w:style w:type="paragraph" w:styleId="Naslovpoiljatelja">
    <w:name w:val="envelope return"/>
    <w:basedOn w:val="Navaden"/>
    <w:uiPriority w:val="99"/>
    <w:unhideWhenUsed/>
    <w:rsid w:val="004E1DEB"/>
    <w:rPr>
      <w:rFonts w:ascii="Arial" w:hAnsi="Arial" w:cs="Arial"/>
      <w:lang w:eastAsia="en-US"/>
    </w:rPr>
  </w:style>
  <w:style w:type="paragraph" w:styleId="Konnaopomba-besedilo">
    <w:name w:val="endnote text"/>
    <w:basedOn w:val="Navaden"/>
    <w:link w:val="Konnaopomba-besediloZnak1"/>
    <w:uiPriority w:val="99"/>
    <w:semiHidden/>
    <w:unhideWhenUsed/>
    <w:rsid w:val="004E1DEB"/>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4E1DEB"/>
    <w:rPr>
      <w:rFonts w:ascii="Arial Narrow" w:eastAsia="Times New Roman" w:hAnsi="Arial Narrow" w:cs="Times New Roman"/>
      <w:sz w:val="20"/>
      <w:szCs w:val="20"/>
      <w:lang w:eastAsia="sl-SI"/>
    </w:rPr>
  </w:style>
  <w:style w:type="paragraph" w:styleId="Naslov">
    <w:name w:val="Title"/>
    <w:basedOn w:val="Navaden"/>
    <w:link w:val="NaslovZnak"/>
    <w:qFormat/>
    <w:rsid w:val="004E1DEB"/>
    <w:pPr>
      <w:jc w:val="center"/>
    </w:pPr>
    <w:rPr>
      <w:b/>
      <w:bCs/>
      <w:lang w:val="x-none" w:eastAsia="x-none"/>
    </w:rPr>
  </w:style>
  <w:style w:type="character" w:customStyle="1" w:styleId="NaslovZnak">
    <w:name w:val="Naslov Znak"/>
    <w:basedOn w:val="Privzetapisavaodstavka"/>
    <w:link w:val="Naslov"/>
    <w:rsid w:val="004E1DEB"/>
    <w:rPr>
      <w:rFonts w:ascii="Arial Narrow" w:eastAsia="Times New Roman" w:hAnsi="Arial Narrow" w:cs="Times New Roman"/>
      <w:b/>
      <w:bCs/>
      <w:szCs w:val="24"/>
      <w:lang w:val="x-none" w:eastAsia="x-none"/>
    </w:rPr>
  </w:style>
  <w:style w:type="paragraph" w:styleId="Telobesedila-zamik">
    <w:name w:val="Body Text Indent"/>
    <w:basedOn w:val="Navaden"/>
    <w:link w:val="Telobesedila-zamikZnak"/>
    <w:unhideWhenUsed/>
    <w:rsid w:val="004E1DEB"/>
    <w:pPr>
      <w:spacing w:after="120"/>
      <w:ind w:left="283"/>
    </w:pPr>
    <w:rPr>
      <w:lang w:val="x-none" w:eastAsia="x-none"/>
    </w:rPr>
  </w:style>
  <w:style w:type="character" w:customStyle="1" w:styleId="Telobesedila-zamikZnak">
    <w:name w:val="Telo besedila - zamik Znak"/>
    <w:basedOn w:val="Privzetapisavaodstavka"/>
    <w:link w:val="Telobesedila-zamik"/>
    <w:rsid w:val="004E1DEB"/>
    <w:rPr>
      <w:rFonts w:ascii="Arial Narrow" w:eastAsia="Times New Roman" w:hAnsi="Arial Narrow" w:cs="Times New Roman"/>
      <w:szCs w:val="24"/>
      <w:lang w:val="x-none" w:eastAsia="x-none"/>
    </w:rPr>
  </w:style>
  <w:style w:type="paragraph" w:styleId="Telobesedila3">
    <w:name w:val="Body Text 3"/>
    <w:basedOn w:val="Navaden"/>
    <w:link w:val="Telobesedila3Znak"/>
    <w:uiPriority w:val="99"/>
    <w:unhideWhenUsed/>
    <w:rsid w:val="004E1DE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4E1DEB"/>
    <w:rPr>
      <w:rFonts w:ascii="Arial Narrow" w:eastAsia="Times New Roman" w:hAnsi="Arial Narrow" w:cs="Times New Roman"/>
      <w:sz w:val="16"/>
      <w:szCs w:val="16"/>
      <w:lang w:val="x-none" w:eastAsia="x-none"/>
    </w:rPr>
  </w:style>
  <w:style w:type="paragraph" w:styleId="Telobesedila-zamik3">
    <w:name w:val="Body Text Indent 3"/>
    <w:basedOn w:val="Navaden"/>
    <w:link w:val="Telobesedila-zamik3Znak"/>
    <w:uiPriority w:val="99"/>
    <w:unhideWhenUsed/>
    <w:rsid w:val="004E1DEB"/>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4E1DEB"/>
    <w:rPr>
      <w:rFonts w:ascii="Arial Narrow" w:eastAsia="Times New Roman" w:hAnsi="Arial Narrow" w:cs="Times New Roman"/>
      <w:sz w:val="16"/>
      <w:szCs w:val="16"/>
      <w:lang w:val="x-none" w:eastAsia="x-none"/>
    </w:rPr>
  </w:style>
  <w:style w:type="paragraph" w:styleId="Blokbesedila">
    <w:name w:val="Block Text"/>
    <w:basedOn w:val="Navaden"/>
    <w:unhideWhenUsed/>
    <w:rsid w:val="004E1DEB"/>
    <w:pPr>
      <w:ind w:left="1080" w:right="23" w:hanging="360"/>
      <w:jc w:val="both"/>
    </w:pPr>
    <w:rPr>
      <w:rFonts w:ascii="Arial" w:hAnsi="Arial" w:cs="Arial"/>
    </w:rPr>
  </w:style>
  <w:style w:type="paragraph" w:styleId="Zgradbadokumenta">
    <w:name w:val="Document Map"/>
    <w:basedOn w:val="Navaden"/>
    <w:link w:val="ZgradbadokumentaZnak"/>
    <w:unhideWhenUsed/>
    <w:rsid w:val="004E1DEB"/>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4E1DEB"/>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4E1DEB"/>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4E1DEB"/>
    <w:rPr>
      <w:b/>
      <w:bCs/>
      <w:lang w:val="x-none" w:eastAsia="x-none"/>
    </w:rPr>
  </w:style>
  <w:style w:type="character" w:customStyle="1" w:styleId="ZadevapripombeZnak">
    <w:name w:val="Zadeva pripombe Znak"/>
    <w:aliases w:val="Zadeva komentarja Znak1"/>
    <w:basedOn w:val="PripombabesediloZnak"/>
    <w:uiPriority w:val="99"/>
    <w:rsid w:val="004E1DEB"/>
    <w:rPr>
      <w:rFonts w:ascii="Arial Narrow" w:eastAsia="Times New Roman" w:hAnsi="Arial Narrow" w:cs="Times New Roman"/>
      <w:b/>
      <w:bCs/>
      <w:sz w:val="20"/>
      <w:szCs w:val="20"/>
      <w:lang w:eastAsia="sl-SI"/>
    </w:rPr>
  </w:style>
  <w:style w:type="paragraph" w:styleId="Besedilooblaka">
    <w:name w:val="Balloon Text"/>
    <w:basedOn w:val="Navaden"/>
    <w:link w:val="BesedilooblakaZnak"/>
    <w:unhideWhenUsed/>
    <w:rsid w:val="004E1DEB"/>
    <w:rPr>
      <w:rFonts w:ascii="Tahoma" w:hAnsi="Tahoma"/>
      <w:sz w:val="16"/>
      <w:szCs w:val="16"/>
      <w:lang w:val="x-none" w:eastAsia="x-none"/>
    </w:rPr>
  </w:style>
  <w:style w:type="character" w:customStyle="1" w:styleId="BesedilooblakaZnak">
    <w:name w:val="Besedilo oblačka Znak"/>
    <w:basedOn w:val="Privzetapisavaodstavka"/>
    <w:link w:val="Besedilooblaka"/>
    <w:rsid w:val="004E1DEB"/>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4E1DEB"/>
    <w:rPr>
      <w:rFonts w:ascii="Calibri" w:eastAsia="Calibri" w:hAnsi="Calibri" w:cs="Calibri"/>
      <w:lang w:val="en-US" w:bidi="en-US"/>
    </w:rPr>
  </w:style>
  <w:style w:type="paragraph" w:styleId="Brezrazmikov">
    <w:name w:val="No Spacing"/>
    <w:basedOn w:val="Navaden"/>
    <w:link w:val="BrezrazmikovZnak"/>
    <w:uiPriority w:val="1"/>
    <w:qFormat/>
    <w:rsid w:val="004E1DEB"/>
    <w:rPr>
      <w:rFonts w:ascii="Calibri" w:eastAsia="Calibri" w:hAnsi="Calibri" w:cs="Calibri"/>
      <w:szCs w:val="22"/>
      <w:lang w:val="en-US" w:eastAsia="en-US" w:bidi="en-US"/>
    </w:rPr>
  </w:style>
  <w:style w:type="paragraph" w:styleId="Revizija">
    <w:name w:val="Revision"/>
    <w:uiPriority w:val="99"/>
    <w:semiHidden/>
    <w:rsid w:val="004E1DEB"/>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4E1DEB"/>
    <w:pPr>
      <w:jc w:val="right"/>
    </w:pPr>
    <w:rPr>
      <w:color w:val="223988"/>
      <w:sz w:val="20"/>
    </w:rPr>
  </w:style>
  <w:style w:type="paragraph" w:customStyle="1" w:styleId="Glavaoddelek">
    <w:name w:val="Glava_oddelek"/>
    <w:basedOn w:val="Navaden"/>
    <w:next w:val="Glavatekst"/>
    <w:rsid w:val="004E1DEB"/>
    <w:pPr>
      <w:jc w:val="right"/>
    </w:pPr>
    <w:rPr>
      <w:b/>
      <w:color w:val="223988"/>
      <w:sz w:val="21"/>
      <w:szCs w:val="14"/>
    </w:rPr>
  </w:style>
  <w:style w:type="paragraph" w:customStyle="1" w:styleId="KCprvavrstica">
    <w:name w:val="KC prva vrstica"/>
    <w:basedOn w:val="Navaden"/>
    <w:rsid w:val="004E1DEB"/>
    <w:pPr>
      <w:spacing w:before="720"/>
    </w:pPr>
  </w:style>
  <w:style w:type="paragraph" w:customStyle="1" w:styleId="KCtekst">
    <w:name w:val="KC tekst"/>
    <w:basedOn w:val="KCprvavrstica"/>
    <w:rsid w:val="004E1DEB"/>
    <w:pPr>
      <w:spacing w:before="0"/>
      <w:jc w:val="both"/>
    </w:pPr>
  </w:style>
  <w:style w:type="paragraph" w:customStyle="1" w:styleId="BodyText22">
    <w:name w:val="Body Text 22"/>
    <w:basedOn w:val="Navaden"/>
    <w:rsid w:val="004E1DEB"/>
    <w:pPr>
      <w:jc w:val="both"/>
    </w:pPr>
    <w:rPr>
      <w:b/>
      <w:szCs w:val="20"/>
    </w:rPr>
  </w:style>
  <w:style w:type="paragraph" w:customStyle="1" w:styleId="Brezrazmikov1">
    <w:name w:val="Brez razmikov1"/>
    <w:uiPriority w:val="99"/>
    <w:qFormat/>
    <w:rsid w:val="004E1DEB"/>
    <w:pPr>
      <w:spacing w:after="0" w:line="240" w:lineRule="auto"/>
    </w:pPr>
    <w:rPr>
      <w:rFonts w:ascii="Calibri" w:eastAsia="Calibri" w:hAnsi="Calibri" w:cs="Times New Roman"/>
      <w:lang w:val="en-US"/>
    </w:rPr>
  </w:style>
  <w:style w:type="paragraph" w:customStyle="1" w:styleId="Telobesedila21">
    <w:name w:val="Telo besedila 21"/>
    <w:basedOn w:val="Navaden"/>
    <w:rsid w:val="004E1DEB"/>
    <w:pPr>
      <w:suppressAutoHyphens/>
      <w:jc w:val="both"/>
    </w:pPr>
    <w:rPr>
      <w:rFonts w:ascii="Arial" w:hAnsi="Arial"/>
      <w:w w:val="110"/>
      <w:szCs w:val="20"/>
      <w:lang w:eastAsia="ar-SA"/>
    </w:rPr>
  </w:style>
  <w:style w:type="paragraph" w:customStyle="1" w:styleId="BodyText21">
    <w:name w:val="Body Text 21"/>
    <w:basedOn w:val="Navaden"/>
    <w:rsid w:val="004E1DEB"/>
    <w:pPr>
      <w:jc w:val="both"/>
    </w:pPr>
    <w:rPr>
      <w:b/>
      <w:szCs w:val="20"/>
    </w:rPr>
  </w:style>
  <w:style w:type="paragraph" w:customStyle="1" w:styleId="style77">
    <w:name w:val="style77"/>
    <w:basedOn w:val="Navaden"/>
    <w:rsid w:val="004E1DEB"/>
    <w:pPr>
      <w:spacing w:before="100" w:beforeAutospacing="1" w:after="100" w:afterAutospacing="1"/>
    </w:pPr>
  </w:style>
  <w:style w:type="paragraph" w:customStyle="1" w:styleId="msolistparagraph0">
    <w:name w:val="msolistparagraph"/>
    <w:basedOn w:val="Navaden"/>
    <w:rsid w:val="004E1DEB"/>
    <w:pPr>
      <w:ind w:left="720"/>
    </w:pPr>
  </w:style>
  <w:style w:type="paragraph" w:customStyle="1" w:styleId="Default0">
    <w:name w:val="Default"/>
    <w:uiPriority w:val="99"/>
    <w:rsid w:val="004E1DE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4E1DEB"/>
    <w:pPr>
      <w:ind w:left="708"/>
    </w:pPr>
  </w:style>
  <w:style w:type="paragraph" w:customStyle="1" w:styleId="BodyText31">
    <w:name w:val="Body Text 31"/>
    <w:basedOn w:val="Navaden"/>
    <w:rsid w:val="004E1DEB"/>
    <w:pPr>
      <w:jc w:val="both"/>
    </w:pPr>
    <w:rPr>
      <w:rFonts w:ascii="Arial" w:hAnsi="Arial"/>
      <w:szCs w:val="20"/>
    </w:rPr>
  </w:style>
  <w:style w:type="paragraph" w:customStyle="1" w:styleId="Odstavekseznama2">
    <w:name w:val="Odstavek seznama2"/>
    <w:basedOn w:val="Navaden"/>
    <w:uiPriority w:val="99"/>
    <w:qFormat/>
    <w:rsid w:val="004E1DEB"/>
    <w:pPr>
      <w:spacing w:after="200" w:line="276" w:lineRule="auto"/>
      <w:ind w:left="720"/>
    </w:pPr>
    <w:rPr>
      <w:rFonts w:ascii="Calibri" w:eastAsia="Calibri" w:hAnsi="Calibri" w:cs="Calibri"/>
      <w:szCs w:val="22"/>
      <w:lang w:eastAsia="en-US"/>
    </w:rPr>
  </w:style>
  <w:style w:type="paragraph" w:customStyle="1" w:styleId="1">
    <w:name w:val="1"/>
    <w:basedOn w:val="Navaden"/>
    <w:next w:val="Pripombabesedilo"/>
    <w:uiPriority w:val="99"/>
    <w:rsid w:val="004E1DEB"/>
    <w:rPr>
      <w:sz w:val="20"/>
      <w:szCs w:val="20"/>
    </w:rPr>
  </w:style>
  <w:style w:type="paragraph" w:customStyle="1" w:styleId="alineazaodstavkom">
    <w:name w:val="alineazaodstavkom"/>
    <w:basedOn w:val="Navaden"/>
    <w:rsid w:val="004E1DEB"/>
    <w:pPr>
      <w:spacing w:before="100" w:beforeAutospacing="1" w:after="100" w:afterAutospacing="1"/>
    </w:pPr>
  </w:style>
  <w:style w:type="paragraph" w:customStyle="1" w:styleId="Tabelle">
    <w:name w:val="Tabelle"/>
    <w:basedOn w:val="Navaden"/>
    <w:uiPriority w:val="99"/>
    <w:rsid w:val="004E1DEB"/>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4E1DEB"/>
    <w:rPr>
      <w:sz w:val="24"/>
      <w:szCs w:val="24"/>
    </w:rPr>
  </w:style>
  <w:style w:type="paragraph" w:customStyle="1" w:styleId="NavadenLevo11">
    <w:name w:val="Navaden + Levo:  11"/>
    <w:aliases w:val="27 cm1"/>
    <w:basedOn w:val="Navaden"/>
    <w:link w:val="NavadenLevo1"/>
    <w:rsid w:val="004E1DEB"/>
    <w:pPr>
      <w:ind w:left="1440"/>
    </w:pPr>
    <w:rPr>
      <w:rFonts w:asciiTheme="minorHAnsi" w:eastAsiaTheme="minorHAnsi" w:hAnsiTheme="minorHAnsi" w:cstheme="minorBidi"/>
      <w:sz w:val="24"/>
      <w:lang w:eastAsia="en-US"/>
    </w:rPr>
  </w:style>
  <w:style w:type="paragraph" w:customStyle="1" w:styleId="NavadenKrepko">
    <w:name w:val="Navaden + Krepko"/>
    <w:basedOn w:val="Navaden"/>
    <w:uiPriority w:val="99"/>
    <w:rsid w:val="004E1DEB"/>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4E1DEB"/>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4E1DEB"/>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4E1DEB"/>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4E1DEB"/>
    <w:pPr>
      <w:spacing w:before="100" w:beforeAutospacing="1" w:after="100" w:afterAutospacing="1"/>
    </w:pPr>
  </w:style>
  <w:style w:type="character" w:customStyle="1" w:styleId="Slog1Znak">
    <w:name w:val="Slog1 Znak"/>
    <w:link w:val="Slog1"/>
    <w:uiPriority w:val="99"/>
    <w:locked/>
    <w:rsid w:val="004E1DEB"/>
    <w:rPr>
      <w:rFonts w:ascii="Arial Narrow" w:hAnsi="Arial Narrow"/>
      <w:b/>
      <w:lang w:val="x-none" w:eastAsia="x-none"/>
    </w:rPr>
  </w:style>
  <w:style w:type="paragraph" w:customStyle="1" w:styleId="Slog1">
    <w:name w:val="Slog1"/>
    <w:basedOn w:val="Navaden"/>
    <w:link w:val="Slog1Znak"/>
    <w:uiPriority w:val="99"/>
    <w:qFormat/>
    <w:rsid w:val="004E1DEB"/>
    <w:pPr>
      <w:numPr>
        <w:numId w:val="2"/>
      </w:numPr>
    </w:pPr>
    <w:rPr>
      <w:rFonts w:eastAsiaTheme="minorHAnsi" w:cstheme="minorBidi"/>
      <w:b/>
      <w:szCs w:val="22"/>
      <w:lang w:val="x-none" w:eastAsia="x-none"/>
    </w:rPr>
  </w:style>
  <w:style w:type="character" w:customStyle="1" w:styleId="Slog2Znak">
    <w:name w:val="Slog2 Znak"/>
    <w:link w:val="Slog2"/>
    <w:uiPriority w:val="99"/>
    <w:locked/>
    <w:rsid w:val="004E1DEB"/>
    <w:rPr>
      <w:rFonts w:ascii="Arial Narrow" w:hAnsi="Arial Narrow"/>
      <w:lang w:val="x-none" w:eastAsia="x-none"/>
    </w:rPr>
  </w:style>
  <w:style w:type="paragraph" w:customStyle="1" w:styleId="Slog2">
    <w:name w:val="Slog2"/>
    <w:basedOn w:val="Navaden"/>
    <w:link w:val="Slog2Znak"/>
    <w:uiPriority w:val="99"/>
    <w:qFormat/>
    <w:rsid w:val="004E1DEB"/>
    <w:pPr>
      <w:numPr>
        <w:ilvl w:val="1"/>
        <w:numId w:val="2"/>
      </w:numPr>
    </w:pPr>
    <w:rPr>
      <w:rFonts w:eastAsiaTheme="minorHAnsi" w:cstheme="minorBidi"/>
      <w:szCs w:val="22"/>
      <w:lang w:val="x-none" w:eastAsia="x-none"/>
    </w:rPr>
  </w:style>
  <w:style w:type="character" w:customStyle="1" w:styleId="Slog3Znak">
    <w:name w:val="Slog3 Znak"/>
    <w:link w:val="Slog3"/>
    <w:uiPriority w:val="99"/>
    <w:locked/>
    <w:rsid w:val="004E1DEB"/>
    <w:rPr>
      <w:rFonts w:ascii="Arial Narrow" w:hAnsi="Arial Narrow"/>
      <w:lang w:val="x-none" w:eastAsia="x-none"/>
    </w:rPr>
  </w:style>
  <w:style w:type="paragraph" w:customStyle="1" w:styleId="Slog3">
    <w:name w:val="Slog3"/>
    <w:basedOn w:val="Navaden"/>
    <w:link w:val="Slog3Znak"/>
    <w:uiPriority w:val="99"/>
    <w:qFormat/>
    <w:rsid w:val="004E1DEB"/>
    <w:pPr>
      <w:numPr>
        <w:ilvl w:val="2"/>
        <w:numId w:val="2"/>
      </w:numPr>
    </w:pPr>
    <w:rPr>
      <w:rFonts w:eastAsiaTheme="minorHAnsi" w:cstheme="minorBidi"/>
      <w:szCs w:val="22"/>
      <w:lang w:val="x-none" w:eastAsia="x-none"/>
    </w:rPr>
  </w:style>
  <w:style w:type="character" w:styleId="Sprotnaopomba-sklic">
    <w:name w:val="footnote reference"/>
    <w:aliases w:val="Footnote number,-E Fußnotenzeichen"/>
    <w:unhideWhenUsed/>
    <w:rsid w:val="004E1DEB"/>
    <w:rPr>
      <w:vertAlign w:val="superscript"/>
    </w:rPr>
  </w:style>
  <w:style w:type="character" w:styleId="Pripombasklic">
    <w:name w:val="annotation reference"/>
    <w:aliases w:val="Komentar - sklic"/>
    <w:unhideWhenUsed/>
    <w:rsid w:val="004E1DEB"/>
    <w:rPr>
      <w:sz w:val="16"/>
      <w:szCs w:val="16"/>
    </w:rPr>
  </w:style>
  <w:style w:type="character" w:customStyle="1" w:styleId="Glavabullet">
    <w:name w:val="Glava bullet"/>
    <w:rsid w:val="004E1DEB"/>
    <w:rPr>
      <w:b/>
      <w:bCs w:val="0"/>
    </w:rPr>
  </w:style>
  <w:style w:type="character" w:customStyle="1" w:styleId="pn">
    <w:name w:val="pn"/>
    <w:basedOn w:val="Privzetapisavaodstavka"/>
    <w:rsid w:val="004E1DEB"/>
  </w:style>
  <w:style w:type="character" w:customStyle="1" w:styleId="mediumtext">
    <w:name w:val="medium_text"/>
    <w:basedOn w:val="Privzetapisavaodstavka"/>
    <w:rsid w:val="004E1DEB"/>
  </w:style>
  <w:style w:type="character" w:customStyle="1" w:styleId="longtext">
    <w:name w:val="long_text"/>
    <w:basedOn w:val="Privzetapisavaodstavka"/>
    <w:rsid w:val="004E1DEB"/>
  </w:style>
  <w:style w:type="character" w:customStyle="1" w:styleId="shorttext">
    <w:name w:val="short_text"/>
    <w:basedOn w:val="Privzetapisavaodstavka"/>
    <w:rsid w:val="004E1DEB"/>
  </w:style>
  <w:style w:type="character" w:customStyle="1" w:styleId="ZadevapripombeZnak1">
    <w:name w:val="Zadeva pripombe Znak1"/>
    <w:uiPriority w:val="99"/>
    <w:semiHidden/>
    <w:locked/>
    <w:rsid w:val="004E1DEB"/>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4E1DEB"/>
    <w:rPr>
      <w:rFonts w:ascii="Arial Narrow" w:eastAsia="Calibri" w:hAnsi="Arial Narrow" w:cs="Times New Roman"/>
      <w:sz w:val="20"/>
      <w:szCs w:val="20"/>
      <w:lang w:val="x-none" w:eastAsia="x-none"/>
    </w:rPr>
  </w:style>
  <w:style w:type="character" w:customStyle="1" w:styleId="graytext">
    <w:name w:val="graytext"/>
    <w:rsid w:val="004E1DEB"/>
  </w:style>
  <w:style w:type="character" w:customStyle="1" w:styleId="PripombabesediloZnak1">
    <w:name w:val="Pripomba – besedilo Znak1"/>
    <w:locked/>
    <w:rsid w:val="004E1DEB"/>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4E1D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4E1DEB"/>
    <w:pPr>
      <w:numPr>
        <w:numId w:val="3"/>
      </w:numPr>
    </w:pPr>
  </w:style>
  <w:style w:type="character" w:styleId="tevilkastrani">
    <w:name w:val="page number"/>
    <w:basedOn w:val="Privzetapisavaodstavka"/>
    <w:rsid w:val="004E1DEB"/>
  </w:style>
  <w:style w:type="paragraph" w:customStyle="1" w:styleId="NoSpacing1">
    <w:name w:val="No Spacing1"/>
    <w:qFormat/>
    <w:rsid w:val="004E1DEB"/>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4E1DEB"/>
    <w:pPr>
      <w:spacing w:after="200" w:line="276" w:lineRule="auto"/>
      <w:ind w:left="720"/>
    </w:pPr>
    <w:rPr>
      <w:rFonts w:ascii="Calibri" w:eastAsia="Calibri" w:hAnsi="Calibri"/>
      <w:szCs w:val="22"/>
      <w:lang w:eastAsia="en-US"/>
    </w:rPr>
  </w:style>
  <w:style w:type="paragraph" w:customStyle="1" w:styleId="ListParagraph1">
    <w:name w:val="List Paragraph1"/>
    <w:basedOn w:val="Navaden"/>
    <w:qFormat/>
    <w:rsid w:val="004E1DEB"/>
    <w:pPr>
      <w:ind w:left="708"/>
    </w:pPr>
  </w:style>
  <w:style w:type="character" w:customStyle="1" w:styleId="ColorfulList-Accent1Char">
    <w:name w:val="Colorful List - Accent 1 Char"/>
    <w:link w:val="Barvniseznampoudarek11"/>
    <w:uiPriority w:val="34"/>
    <w:rsid w:val="004E1DEB"/>
    <w:rPr>
      <w:rFonts w:ascii="Calibri" w:eastAsia="Calibri" w:hAnsi="Calibri" w:cs="Times New Roman"/>
    </w:rPr>
  </w:style>
  <w:style w:type="character" w:styleId="tevilkavrstice">
    <w:name w:val="line number"/>
    <w:basedOn w:val="Privzetapisavaodstavka"/>
    <w:uiPriority w:val="99"/>
    <w:unhideWhenUsed/>
    <w:rsid w:val="004E1DEB"/>
  </w:style>
  <w:style w:type="character" w:customStyle="1" w:styleId="Srednjamrea1poudarek2Znak">
    <w:name w:val="Srednja mreža 1 – poudarek 2 Znak"/>
    <w:link w:val="Srednjamrea1poudarek2"/>
    <w:uiPriority w:val="34"/>
    <w:rsid w:val="004E1DEB"/>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4E1DEB"/>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4E1DEB"/>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4E1DEB"/>
    <w:pPr>
      <w:widowControl w:val="0"/>
    </w:pPr>
    <w:rPr>
      <w:rFonts w:ascii="Calibri" w:eastAsia="Calibri" w:hAnsi="Calibri"/>
      <w:szCs w:val="22"/>
      <w:lang w:val="en-US" w:eastAsia="en-US"/>
    </w:rPr>
  </w:style>
  <w:style w:type="paragraph" w:styleId="Golobesedilo">
    <w:name w:val="Plain Text"/>
    <w:basedOn w:val="Navaden"/>
    <w:link w:val="GolobesediloZnak"/>
    <w:rsid w:val="004E1DEB"/>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4E1DEB"/>
    <w:rPr>
      <w:rFonts w:ascii="Arial Narrow" w:eastAsia="Times New Roman" w:hAnsi="Arial Narrow" w:cs="Times New Roman"/>
      <w:szCs w:val="24"/>
      <w:lang w:val="x-none" w:eastAsia="x-none"/>
    </w:rPr>
  </w:style>
  <w:style w:type="character" w:styleId="Poudarek">
    <w:name w:val="Emphasis"/>
    <w:basedOn w:val="Privzetapisavaodstavka"/>
    <w:uiPriority w:val="20"/>
    <w:qFormat/>
    <w:rsid w:val="004E1DEB"/>
    <w:rPr>
      <w:i/>
      <w:iCs/>
    </w:rPr>
  </w:style>
  <w:style w:type="character" w:customStyle="1" w:styleId="st">
    <w:name w:val="st"/>
    <w:basedOn w:val="Privzetapisavaodstavka"/>
    <w:rsid w:val="004E1DEB"/>
  </w:style>
  <w:style w:type="paragraph" w:customStyle="1" w:styleId="Standard">
    <w:name w:val="Standard"/>
    <w:rsid w:val="004E1DE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4E1DEB"/>
    <w:rPr>
      <w:rFonts w:ascii="Calibri" w:eastAsiaTheme="minorHAnsi" w:hAnsi="Calibri" w:cs="Calibri"/>
      <w:szCs w:val="22"/>
    </w:rPr>
  </w:style>
  <w:style w:type="table" w:customStyle="1" w:styleId="Tabelamrea1">
    <w:name w:val="Tabela – mreža1"/>
    <w:basedOn w:val="Navadnatabela"/>
    <w:next w:val="Tabelamrea"/>
    <w:uiPriority w:val="99"/>
    <w:rsid w:val="004E1DEB"/>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E1D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ndent2">
    <w:name w:val="Indent 2"/>
    <w:basedOn w:val="Navaden"/>
    <w:rsid w:val="004E1DEB"/>
    <w:pPr>
      <w:spacing w:before="16" w:after="16"/>
      <w:ind w:left="432"/>
      <w:jc w:val="both"/>
    </w:pPr>
    <w:rPr>
      <w:rFonts w:ascii="Times SI" w:hAnsi="Times SI"/>
      <w:szCs w:val="20"/>
      <w:lang w:val="en-US" w:eastAsia="en-US"/>
    </w:rPr>
  </w:style>
  <w:style w:type="paragraph" w:customStyle="1" w:styleId="WW-Napis">
    <w:name w:val="WW-Napis"/>
    <w:basedOn w:val="Navaden"/>
    <w:rsid w:val="004E1DEB"/>
    <w:pPr>
      <w:numPr>
        <w:numId w:val="8"/>
      </w:numPr>
      <w:suppressLineNumbers/>
      <w:suppressAutoHyphens/>
      <w:spacing w:before="60" w:after="60" w:line="288" w:lineRule="auto"/>
    </w:pPr>
    <w:rPr>
      <w:rFonts w:ascii="Arial" w:hAnsi="Arial" w:cs="Georgia"/>
      <w:iCs/>
      <w:lang w:val="en-US" w:eastAsia="ar-SA"/>
    </w:rPr>
  </w:style>
  <w:style w:type="character" w:styleId="Nerazreenaomemba">
    <w:name w:val="Unresolved Mention"/>
    <w:basedOn w:val="Privzetapisavaodstavka"/>
    <w:uiPriority w:val="99"/>
    <w:semiHidden/>
    <w:unhideWhenUsed/>
    <w:rsid w:val="004E1DEB"/>
    <w:rPr>
      <w:color w:val="605E5C"/>
      <w:shd w:val="clear" w:color="auto" w:fill="E1DFDD"/>
    </w:rPr>
  </w:style>
  <w:style w:type="paragraph" w:customStyle="1" w:styleId="Naslov11">
    <w:name w:val="Naslov 11"/>
    <w:basedOn w:val="Navaden"/>
    <w:next w:val="Navaden"/>
    <w:rsid w:val="004E1DEB"/>
    <w:pPr>
      <w:keepNext/>
      <w:keepLines/>
      <w:numPr>
        <w:numId w:val="12"/>
      </w:numPr>
      <w:suppressAutoHyphens/>
      <w:autoSpaceDN w:val="0"/>
      <w:spacing w:before="660" w:after="440"/>
      <w:ind w:left="357" w:hanging="357"/>
      <w:jc w:val="both"/>
      <w:textAlignment w:val="baseline"/>
      <w:outlineLvl w:val="0"/>
    </w:pPr>
    <w:rPr>
      <w:rFonts w:cs="Arial"/>
      <w:b/>
      <w:bCs/>
      <w:szCs w:val="28"/>
      <w:lang w:eastAsia="en-US"/>
    </w:rPr>
  </w:style>
  <w:style w:type="paragraph" w:customStyle="1" w:styleId="len">
    <w:name w:val="Člen"/>
    <w:basedOn w:val="Navaden"/>
    <w:next w:val="Navaden"/>
    <w:qFormat/>
    <w:rsid w:val="004E1DEB"/>
    <w:pPr>
      <w:numPr>
        <w:ilvl w:val="1"/>
        <w:numId w:val="11"/>
      </w:numPr>
      <w:autoSpaceDN w:val="0"/>
      <w:spacing w:before="660" w:after="440"/>
      <w:jc w:val="center"/>
      <w:textAlignment w:val="baseline"/>
    </w:pPr>
    <w:rPr>
      <w:rFonts w:eastAsia="Calibri"/>
      <w:b/>
      <w:szCs w:val="22"/>
      <w:lang w:eastAsia="en-US"/>
    </w:rPr>
  </w:style>
  <w:style w:type="paragraph" w:customStyle="1" w:styleId="Alineje">
    <w:name w:val="Alineje"/>
    <w:basedOn w:val="Navaden"/>
    <w:qFormat/>
    <w:rsid w:val="004E1DEB"/>
    <w:pPr>
      <w:numPr>
        <w:numId w:val="10"/>
      </w:numPr>
      <w:autoSpaceDN w:val="0"/>
      <w:spacing w:after="120"/>
      <w:contextualSpacing/>
      <w:jc w:val="both"/>
      <w:textAlignment w:val="baseline"/>
    </w:pPr>
    <w:rPr>
      <w:rFonts w:eastAsia="Calibri"/>
      <w:szCs w:val="22"/>
      <w:lang w:eastAsia="en-US"/>
    </w:rPr>
  </w:style>
  <w:style w:type="character" w:customStyle="1" w:styleId="cf01">
    <w:name w:val="cf01"/>
    <w:basedOn w:val="Privzetapisavaodstavka"/>
    <w:rsid w:val="004E1DEB"/>
    <w:rPr>
      <w:rFonts w:ascii="Segoe UI" w:hAnsi="Segoe UI" w:cs="Segoe UI" w:hint="default"/>
      <w:sz w:val="18"/>
      <w:szCs w:val="18"/>
    </w:rPr>
  </w:style>
  <w:style w:type="character" w:customStyle="1" w:styleId="Privzetapisavaodstavka1">
    <w:name w:val="Privzeta pisava odstavka1"/>
    <w:rsid w:val="004E1DEB"/>
  </w:style>
  <w:style w:type="paragraph" w:customStyle="1" w:styleId="Navaden1">
    <w:name w:val="Navaden1"/>
    <w:rsid w:val="004E1DEB"/>
    <w:pPr>
      <w:suppressAutoHyphens/>
      <w:autoSpaceDN w:val="0"/>
      <w:spacing w:line="240" w:lineRule="auto"/>
      <w:textAlignment w:val="baseline"/>
    </w:pPr>
    <w:rPr>
      <w:rFonts w:ascii="Calibri" w:eastAsia="Calibri" w:hAnsi="Calibri" w:cs="Times New Roman"/>
    </w:rPr>
  </w:style>
  <w:style w:type="paragraph" w:customStyle="1" w:styleId="TOCHeading1">
    <w:name w:val="TOC Heading1"/>
    <w:basedOn w:val="Naslov1"/>
    <w:next w:val="Navaden"/>
    <w:rsid w:val="004E1DEB"/>
    <w:pPr>
      <w:spacing w:line="259" w:lineRule="auto"/>
      <w:jc w:val="center"/>
      <w:outlineLvl w:val="9"/>
    </w:pPr>
    <w:rPr>
      <w:rFonts w:ascii="Calibri Light" w:eastAsia="Calibri" w:hAnsi="Calibri Light" w:cs="Times New Roman"/>
      <w:color w:val="2E74B5"/>
    </w:rPr>
  </w:style>
  <w:style w:type="paragraph" w:customStyle="1" w:styleId="ListParagraph3">
    <w:name w:val="List Paragraph3"/>
    <w:basedOn w:val="Navaden"/>
    <w:link w:val="ListParagraphChar"/>
    <w:rsid w:val="004E1DEB"/>
    <w:pPr>
      <w:spacing w:after="160" w:line="259" w:lineRule="auto"/>
      <w:ind w:left="720"/>
    </w:pPr>
    <w:rPr>
      <w:rFonts w:eastAsia="Calibri"/>
      <w:sz w:val="20"/>
      <w:szCs w:val="20"/>
      <w:lang w:eastAsia="en-US"/>
    </w:rPr>
  </w:style>
  <w:style w:type="character" w:customStyle="1" w:styleId="ListParagraphChar">
    <w:name w:val="List Paragraph Char"/>
    <w:link w:val="ListParagraph3"/>
    <w:locked/>
    <w:rsid w:val="004E1DEB"/>
    <w:rPr>
      <w:rFonts w:ascii="Arial Narrow" w:eastAsia="Calibri" w:hAnsi="Arial Narrow" w:cs="Times New Roman"/>
      <w:sz w:val="20"/>
      <w:szCs w:val="20"/>
    </w:rPr>
  </w:style>
  <w:style w:type="paragraph" w:customStyle="1" w:styleId="Nastevanje">
    <w:name w:val="Nastevanje"/>
    <w:basedOn w:val="ListParagraph3"/>
    <w:link w:val="NastevanjeZnak"/>
    <w:rsid w:val="004E1DEB"/>
    <w:pPr>
      <w:tabs>
        <w:tab w:val="num" w:pos="720"/>
      </w:tabs>
      <w:ind w:hanging="720"/>
    </w:pPr>
  </w:style>
  <w:style w:type="character" w:customStyle="1" w:styleId="NastevanjeZnak">
    <w:name w:val="Nastevanje Znak"/>
    <w:basedOn w:val="ListParagraphChar"/>
    <w:link w:val="Nastevanje"/>
    <w:locked/>
    <w:rsid w:val="004E1DEB"/>
    <w:rPr>
      <w:rFonts w:ascii="Arial Narrow" w:eastAsia="Calibri" w:hAnsi="Arial Narrow" w:cs="Times New Roman"/>
      <w:sz w:val="20"/>
      <w:szCs w:val="20"/>
    </w:rPr>
  </w:style>
  <w:style w:type="paragraph" w:customStyle="1" w:styleId="Enum">
    <w:name w:val="Enum"/>
    <w:basedOn w:val="Alineje"/>
    <w:qFormat/>
    <w:rsid w:val="004E1DEB"/>
    <w:pPr>
      <w:numPr>
        <w:numId w:val="30"/>
      </w:numPr>
      <w:autoSpaceDN/>
      <w:textAlignment w:val="auto"/>
    </w:pPr>
    <w:rPr>
      <w:rFonts w:eastAsia="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5217</Words>
  <Characters>29742</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4</cp:revision>
  <dcterms:created xsi:type="dcterms:W3CDTF">2023-11-17T06:56:00Z</dcterms:created>
  <dcterms:modified xsi:type="dcterms:W3CDTF">2023-12-20T14:39:00Z</dcterms:modified>
</cp:coreProperties>
</file>